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28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28"/>
        </w:rPr>
        <w:t>关于</w:t>
      </w:r>
      <w:r>
        <w:rPr>
          <w:rFonts w:hint="eastAsia" w:ascii="宋体" w:hAnsi="宋体" w:eastAsia="宋体"/>
          <w:b/>
          <w:sz w:val="32"/>
          <w:szCs w:val="28"/>
          <w:lang w:eastAsia="zh-CN"/>
        </w:rPr>
        <w:t>王国柱、杜松芝</w:t>
      </w:r>
      <w:r>
        <w:rPr>
          <w:rFonts w:hint="eastAsia" w:ascii="宋体" w:hAnsi="宋体" w:eastAsia="宋体"/>
          <w:b/>
          <w:sz w:val="32"/>
          <w:szCs w:val="28"/>
        </w:rPr>
        <w:t>继承不动产的</w:t>
      </w:r>
    </w:p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公示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坐落于河南省</w:t>
      </w:r>
      <w:r>
        <w:rPr>
          <w:rFonts w:hint="eastAsia" w:ascii="宋体" w:hAnsi="宋体" w:eastAsia="宋体"/>
          <w:sz w:val="28"/>
          <w:szCs w:val="28"/>
        </w:rPr>
        <w:t>叶县</w:t>
      </w:r>
      <w:r>
        <w:rPr>
          <w:rFonts w:hint="eastAsia" w:ascii="宋体" w:hAnsi="宋体" w:eastAsia="宋体"/>
          <w:sz w:val="28"/>
          <w:szCs w:val="28"/>
          <w:lang w:eastAsia="zh-CN"/>
        </w:rPr>
        <w:t>昆阳镇昆西路西侧中心街南侧祥和世纪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12号楼1单元11层1103号的不动产，（房屋所有权证号：叶房权证叶字第17000334号）登记簿记载的所有权人为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杜晓芹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杜晓芹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2020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12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死亡。现</w:t>
      </w:r>
      <w:r>
        <w:rPr>
          <w:rFonts w:hint="eastAsia" w:ascii="宋体" w:hAnsi="宋体" w:eastAsia="宋体"/>
          <w:b/>
          <w:sz w:val="32"/>
          <w:szCs w:val="28"/>
          <w:u w:val="single"/>
          <w:lang w:eastAsia="zh-CN"/>
        </w:rPr>
        <w:t>王国柱、杜松芝</w:t>
      </w:r>
      <w:r>
        <w:rPr>
          <w:rFonts w:ascii="宋体" w:hAnsi="宋体" w:eastAsia="宋体"/>
          <w:sz w:val="28"/>
          <w:szCs w:val="28"/>
        </w:rPr>
        <w:t>持相关材料申请上述坐落不动产转</w:t>
      </w:r>
      <w:r>
        <w:rPr>
          <w:rFonts w:hint="eastAsia" w:ascii="宋体" w:hAnsi="宋体" w:eastAsia="宋体"/>
          <w:sz w:val="28"/>
          <w:szCs w:val="28"/>
        </w:rPr>
        <w:t>移(继承</w:t>
      </w:r>
      <w:r>
        <w:rPr>
          <w:rFonts w:ascii="宋体" w:hAnsi="宋体" w:eastAsia="宋体"/>
          <w:sz w:val="28"/>
          <w:szCs w:val="28"/>
        </w:rPr>
        <w:t>)</w:t>
      </w:r>
      <w:r>
        <w:rPr>
          <w:rFonts w:hint="eastAsia" w:ascii="宋体" w:hAnsi="宋体" w:eastAsia="宋体"/>
          <w:sz w:val="28"/>
          <w:szCs w:val="28"/>
        </w:rPr>
        <w:t>登记，对此有异议者，请于公示之日起</w:t>
      </w:r>
      <w:r>
        <w:rPr>
          <w:rFonts w:ascii="宋体" w:hAnsi="宋体" w:eastAsia="宋体"/>
          <w:sz w:val="28"/>
          <w:szCs w:val="28"/>
        </w:rPr>
        <w:t>15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个工作</w:t>
      </w:r>
      <w:r>
        <w:rPr>
          <w:rFonts w:ascii="宋体" w:hAnsi="宋体" w:eastAsia="宋体"/>
          <w:sz w:val="28"/>
          <w:szCs w:val="28"/>
        </w:rPr>
        <w:t>日内向</w:t>
      </w:r>
      <w:r>
        <w:rPr>
          <w:rFonts w:hint="eastAsia" w:ascii="宋体" w:hAnsi="宋体" w:eastAsia="宋体"/>
          <w:sz w:val="28"/>
          <w:szCs w:val="28"/>
        </w:rPr>
        <w:t>叶县</w:t>
      </w:r>
      <w:r>
        <w:rPr>
          <w:rFonts w:ascii="宋体" w:hAnsi="宋体" w:eastAsia="宋体"/>
          <w:sz w:val="28"/>
          <w:szCs w:val="28"/>
        </w:rPr>
        <w:t>不动产登记中心（</w:t>
      </w:r>
      <w:r>
        <w:rPr>
          <w:rFonts w:hint="eastAsia" w:ascii="宋体" w:hAnsi="宋体" w:eastAsia="宋体"/>
          <w:sz w:val="28"/>
          <w:szCs w:val="28"/>
        </w:rPr>
        <w:t>县</w:t>
      </w:r>
      <w:r>
        <w:rPr>
          <w:rFonts w:ascii="宋体" w:hAnsi="宋体" w:eastAsia="宋体"/>
          <w:sz w:val="28"/>
          <w:szCs w:val="28"/>
        </w:rPr>
        <w:t>行政服务中心</w:t>
      </w:r>
      <w:r>
        <w:rPr>
          <w:rFonts w:hint="eastAsia" w:ascii="宋体" w:hAnsi="宋体" w:eastAsia="宋体"/>
          <w:sz w:val="28"/>
          <w:szCs w:val="28"/>
        </w:rPr>
        <w:t>2楼</w:t>
      </w:r>
      <w:r>
        <w:rPr>
          <w:rFonts w:ascii="宋体" w:hAnsi="宋体" w:eastAsia="宋体"/>
          <w:sz w:val="28"/>
          <w:szCs w:val="28"/>
        </w:rPr>
        <w:t>，联系电话</w:t>
      </w:r>
      <w:r>
        <w:rPr>
          <w:rFonts w:hint="eastAsia" w:ascii="宋体" w:hAnsi="宋体" w:eastAsia="宋体"/>
          <w:sz w:val="28"/>
          <w:szCs w:val="28"/>
        </w:rPr>
        <w:t>8</w:t>
      </w:r>
      <w:r>
        <w:rPr>
          <w:rFonts w:ascii="宋体" w:hAnsi="宋体" w:eastAsia="宋体"/>
          <w:sz w:val="28"/>
          <w:szCs w:val="28"/>
        </w:rPr>
        <w:t>501117) 提出。逾期无异议或异议不成立的，将予以登记。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特此公示。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叶县不动产登记中心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26</w:t>
      </w:r>
      <w:r>
        <w:rPr>
          <w:rFonts w:ascii="宋体" w:hAnsi="宋体" w:eastAsia="宋体"/>
          <w:sz w:val="28"/>
          <w:szCs w:val="28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22"/>
    <w:rsid w:val="00010722"/>
    <w:rsid w:val="00ED7084"/>
    <w:rsid w:val="0356784D"/>
    <w:rsid w:val="051062B0"/>
    <w:rsid w:val="063E0B8C"/>
    <w:rsid w:val="0AC02F99"/>
    <w:rsid w:val="1B9F3986"/>
    <w:rsid w:val="26BF74DF"/>
    <w:rsid w:val="2D4D3C72"/>
    <w:rsid w:val="34994D9B"/>
    <w:rsid w:val="35D05196"/>
    <w:rsid w:val="435F2AF9"/>
    <w:rsid w:val="4C47105C"/>
    <w:rsid w:val="4FE43E2F"/>
    <w:rsid w:val="5139709E"/>
    <w:rsid w:val="5535217D"/>
    <w:rsid w:val="55DF5F16"/>
    <w:rsid w:val="5AC87280"/>
    <w:rsid w:val="63776B49"/>
    <w:rsid w:val="7B8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32</Words>
  <Characters>187</Characters>
  <Lines>1</Lines>
  <Paragraphs>1</Paragraphs>
  <TotalTime>22</TotalTime>
  <ScaleCrop>false</ScaleCrop>
  <LinksUpToDate>false</LinksUpToDate>
  <CharactersWithSpaces>218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2020-07-27T06:05:00Z</dcterms:created>
  <dc:creator>Administrator</dc:creator>
  <cp:lastModifiedBy>阳光</cp:lastModifiedBy>
  <dcterms:modified xsi:type="dcterms:W3CDTF">2020-11-26T06:42:03Z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