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33" w:lineRule="auto"/>
        <w:ind w:left="3952" w:right="395" w:hanging="3680"/>
      </w:pPr>
      <w:r>
        <w:t>对经济普查中表现突出的集体和个人给予表彰和奖励服务指南</w:t>
      </w:r>
    </w:p>
    <w:p>
      <w:pPr>
        <w:pStyle w:val="3"/>
        <w:spacing w:before="144"/>
      </w:pPr>
      <w:r>
        <w:rPr>
          <w:w w:val="95"/>
        </w:rPr>
        <w:t>一、事项名称</w:t>
      </w:r>
      <w:r>
        <w:rPr>
          <w:w w:val="99"/>
        </w:rPr>
        <w:t xml:space="preserve"> </w:t>
      </w:r>
    </w:p>
    <w:p>
      <w:pPr>
        <w:pStyle w:val="4"/>
        <w:spacing w:line="242" w:lineRule="auto"/>
        <w:ind w:left="602" w:right="2423" w:hanging="3"/>
      </w:pPr>
      <w:r>
        <w:t>对经济普查中表现突出的集体和个人给予表彰和奖励</w:t>
      </w:r>
      <w:r>
        <w:rPr>
          <w:b/>
        </w:rPr>
        <w:t>二、事项类型</w:t>
      </w:r>
      <w:r>
        <w:t xml:space="preserve"> </w:t>
      </w:r>
    </w:p>
    <w:p>
      <w:pPr>
        <w:pStyle w:val="4"/>
        <w:spacing w:before="3"/>
      </w:pPr>
      <w:r>
        <w:t xml:space="preserve">行政奖励 </w:t>
      </w:r>
    </w:p>
    <w:p>
      <w:pPr>
        <w:spacing w:before="4" w:line="242" w:lineRule="auto"/>
        <w:ind w:left="600" w:right="5663" w:firstLine="2"/>
        <w:jc w:val="left"/>
        <w:rPr>
          <w:sz w:val="24"/>
        </w:rPr>
      </w:pPr>
      <w:r>
        <w:rPr>
          <w:b/>
          <w:sz w:val="24"/>
        </w:rPr>
        <w:t>三、事项编码</w:t>
      </w:r>
      <w:r>
        <w:rPr>
          <w:rFonts w:ascii="宋体" w:hAnsi="宋体" w:eastAsia="宋体" w:cs="宋体"/>
          <w:sz w:val="24"/>
          <w:szCs w:val="24"/>
          <w:lang w:val="en-US" w:eastAsia="en-US" w:bidi="en-US"/>
        </w:rPr>
        <w:t xml:space="preserve">005482053JL10730001 </w:t>
      </w:r>
    </w:p>
    <w:p>
      <w:pPr>
        <w:spacing w:before="3" w:line="242" w:lineRule="auto"/>
        <w:ind w:left="600" w:right="6263" w:firstLine="2"/>
        <w:jc w:val="left"/>
        <w:rPr>
          <w:b/>
          <w:sz w:val="24"/>
        </w:rPr>
      </w:pPr>
      <w:r>
        <w:rPr>
          <w:b/>
          <w:sz w:val="24"/>
        </w:rPr>
        <w:t xml:space="preserve">四、受理机构 </w:t>
      </w:r>
    </w:p>
    <w:p>
      <w:pPr>
        <w:spacing w:before="3" w:line="242" w:lineRule="auto"/>
        <w:ind w:left="600" w:right="6263" w:firstLine="2"/>
        <w:jc w:val="left"/>
        <w:rPr>
          <w:rFonts w:hint="eastAsia"/>
          <w:sz w:val="24"/>
          <w:lang w:eastAsia="zh-CN"/>
        </w:rPr>
      </w:pPr>
      <w:r>
        <w:rPr>
          <w:rFonts w:hint="eastAsia"/>
          <w:sz w:val="24"/>
          <w:lang w:eastAsia="zh-CN"/>
        </w:rPr>
        <w:t>叶县统计局</w:t>
      </w:r>
    </w:p>
    <w:p>
      <w:pPr>
        <w:spacing w:before="3" w:line="242" w:lineRule="auto"/>
        <w:ind w:left="600" w:right="6263" w:firstLine="2"/>
        <w:jc w:val="left"/>
        <w:rPr>
          <w:rFonts w:hint="eastAsia" w:eastAsia="宋体"/>
          <w:sz w:val="24"/>
          <w:lang w:eastAsia="zh-CN"/>
        </w:rPr>
      </w:pPr>
      <w:r>
        <w:rPr>
          <w:b/>
          <w:sz w:val="24"/>
        </w:rPr>
        <w:t xml:space="preserve">五、办件类型  </w:t>
      </w:r>
      <w:r>
        <w:rPr>
          <w:rFonts w:hint="eastAsia"/>
          <w:sz w:val="24"/>
          <w:lang w:eastAsia="zh-CN"/>
        </w:rPr>
        <w:t>即办件</w:t>
      </w:r>
    </w:p>
    <w:p>
      <w:pPr>
        <w:spacing w:before="6" w:line="242" w:lineRule="auto"/>
        <w:ind w:left="600" w:right="6013" w:firstLine="2"/>
        <w:jc w:val="left"/>
        <w:rPr>
          <w:b/>
          <w:sz w:val="24"/>
        </w:rPr>
      </w:pPr>
      <w:r>
        <w:rPr>
          <w:b/>
          <w:sz w:val="24"/>
        </w:rPr>
        <w:t>六、法定办结时限</w:t>
      </w:r>
    </w:p>
    <w:p>
      <w:pPr>
        <w:spacing w:before="6" w:line="242" w:lineRule="auto"/>
        <w:ind w:left="600" w:right="6013" w:firstLine="2"/>
        <w:jc w:val="left"/>
        <w:rPr>
          <w:sz w:val="24"/>
        </w:rPr>
      </w:pPr>
      <w:r>
        <w:rPr>
          <w:sz w:val="24"/>
        </w:rPr>
        <w:t>60</w:t>
      </w:r>
      <w:r>
        <w:rPr>
          <w:spacing w:val="-12"/>
          <w:sz w:val="24"/>
        </w:rPr>
        <w:t xml:space="preserve"> 个工作日 </w:t>
      </w:r>
    </w:p>
    <w:p>
      <w:pPr>
        <w:spacing w:before="2" w:line="242" w:lineRule="auto"/>
        <w:ind w:left="600" w:right="6013" w:firstLine="2"/>
        <w:jc w:val="left"/>
        <w:rPr>
          <w:b/>
          <w:sz w:val="24"/>
        </w:rPr>
      </w:pPr>
      <w:r>
        <w:rPr>
          <w:b/>
          <w:sz w:val="24"/>
        </w:rPr>
        <w:t>七、承诺办结时限</w:t>
      </w:r>
    </w:p>
    <w:p>
      <w:pPr>
        <w:spacing w:before="2" w:line="242" w:lineRule="auto"/>
        <w:ind w:left="600" w:right="6013" w:firstLine="2"/>
        <w:jc w:val="left"/>
        <w:rPr>
          <w:sz w:val="24"/>
        </w:rPr>
      </w:pPr>
      <w:r>
        <w:rPr>
          <w:rFonts w:hint="eastAsia"/>
          <w:sz w:val="24"/>
          <w:lang w:val="en-US" w:eastAsia="zh-CN"/>
        </w:rPr>
        <w:t>1</w:t>
      </w:r>
      <w:r>
        <w:rPr>
          <w:spacing w:val="-12"/>
          <w:sz w:val="24"/>
        </w:rPr>
        <w:t xml:space="preserve"> 个工作日 </w:t>
      </w:r>
    </w:p>
    <w:p>
      <w:pPr>
        <w:pStyle w:val="3"/>
        <w:rPr>
          <w:b w:val="0"/>
        </w:rPr>
      </w:pPr>
      <w:r>
        <w:t>八、设定依据</w:t>
      </w:r>
      <w:r>
        <w:rPr>
          <w:b w:val="0"/>
        </w:rPr>
        <w:t xml:space="preserve"> </w:t>
      </w:r>
    </w:p>
    <w:p>
      <w:pPr>
        <w:pStyle w:val="4"/>
        <w:spacing w:line="242" w:lineRule="auto"/>
        <w:ind w:left="120" w:right="236" w:firstLine="480"/>
      </w:pPr>
      <w:r>
        <w:rPr>
          <w:spacing w:val="-12"/>
        </w:rPr>
        <w:t>《全国经济普查条例》</w:t>
      </w:r>
      <w:r>
        <w:t>（</w:t>
      </w:r>
      <w:r>
        <w:rPr>
          <w:spacing w:val="-8"/>
        </w:rPr>
        <w:t xml:space="preserve">国务院令第 </w:t>
      </w:r>
      <w:r>
        <w:t>702</w:t>
      </w:r>
      <w:r>
        <w:rPr>
          <w:spacing w:val="-24"/>
        </w:rPr>
        <w:t xml:space="preserve"> 号</w:t>
      </w:r>
      <w:r>
        <w:t>）</w:t>
      </w:r>
      <w:r>
        <w:rPr>
          <w:spacing w:val="-2"/>
        </w:rPr>
        <w:t>第三十四条对在经济普查工作</w:t>
      </w:r>
      <w:r>
        <w:t xml:space="preserve">中贡献突出的先进集体和先进个人，由各级经济普查机构给予表彰和奖励。 </w:t>
      </w:r>
    </w:p>
    <w:p>
      <w:pPr>
        <w:numPr>
          <w:ilvl w:val="0"/>
          <w:numId w:val="1"/>
        </w:numPr>
        <w:spacing w:before="3" w:line="242" w:lineRule="auto"/>
        <w:ind w:left="658" w:leftChars="0" w:right="6013" w:firstLine="2" w:firstLineChars="0"/>
        <w:jc w:val="left"/>
        <w:rPr>
          <w:sz w:val="24"/>
        </w:rPr>
      </w:pPr>
      <w:r>
        <w:rPr>
          <w:b/>
          <w:sz w:val="24"/>
        </w:rPr>
        <w:t>面向用户对象</w:t>
      </w:r>
      <w:r>
        <w:rPr>
          <w:sz w:val="24"/>
        </w:rPr>
        <w:t xml:space="preserve">自然人,行政机关 </w:t>
      </w:r>
    </w:p>
    <w:p>
      <w:pPr>
        <w:numPr>
          <w:ilvl w:val="0"/>
          <w:numId w:val="0"/>
        </w:numPr>
        <w:spacing w:before="3" w:line="242" w:lineRule="auto"/>
        <w:ind w:left="602" w:leftChars="0" w:right="6013" w:rightChars="0"/>
        <w:jc w:val="left"/>
        <w:rPr>
          <w:sz w:val="24"/>
        </w:rPr>
      </w:pPr>
      <w:r>
        <w:rPr>
          <w:b/>
          <w:sz w:val="24"/>
        </w:rPr>
        <w:t>十、受理条件</w:t>
      </w:r>
      <w:r>
        <w:rPr>
          <w:sz w:val="24"/>
        </w:rPr>
        <w:t xml:space="preserve"> </w:t>
      </w:r>
    </w:p>
    <w:p>
      <w:pPr>
        <w:pStyle w:val="4"/>
        <w:spacing w:before="4" w:line="242" w:lineRule="auto"/>
        <w:ind w:left="120" w:right="239" w:firstLine="480"/>
      </w:pPr>
      <w:r>
        <w:rPr>
          <w:spacing w:val="-6"/>
        </w:rPr>
        <w:t>先进集体：省辖市、县</w:t>
      </w:r>
      <w:r>
        <w:t>（市区</w:t>
      </w:r>
      <w:r>
        <w:rPr>
          <w:spacing w:val="-120"/>
        </w:rPr>
        <w:t>）</w:t>
      </w:r>
      <w:r>
        <w:rPr>
          <w:spacing w:val="-11"/>
        </w:rPr>
        <w:t>、乡镇</w:t>
      </w:r>
      <w:r>
        <w:t>（街道</w:t>
      </w:r>
      <w:r>
        <w:rPr>
          <w:spacing w:val="-118"/>
        </w:rPr>
        <w:t>）</w:t>
      </w:r>
      <w:r>
        <w:rPr>
          <w:spacing w:val="-6"/>
        </w:rPr>
        <w:t>、经济功能区普查机构，经普</w:t>
      </w:r>
      <w:r>
        <w:t xml:space="preserve">办成员单位。 </w:t>
      </w:r>
    </w:p>
    <w:p>
      <w:pPr>
        <w:pStyle w:val="4"/>
        <w:spacing w:before="3" w:line="242" w:lineRule="auto"/>
        <w:ind w:left="120" w:right="234" w:firstLine="480"/>
      </w:pPr>
      <w:r>
        <w:rPr>
          <w:spacing w:val="-7"/>
        </w:rPr>
        <w:t>先进个人：省及省辖市、县</w:t>
      </w:r>
      <w:r>
        <w:t>（市区</w:t>
      </w:r>
      <w:r>
        <w:rPr>
          <w:spacing w:val="-120"/>
        </w:rPr>
        <w:t>）</w:t>
      </w:r>
      <w:r>
        <w:rPr>
          <w:spacing w:val="-11"/>
        </w:rPr>
        <w:t>、乡镇</w:t>
      </w:r>
      <w:r>
        <w:t>（街道</w:t>
      </w:r>
      <w:r>
        <w:rPr>
          <w:spacing w:val="-120"/>
        </w:rPr>
        <w:t>）</w:t>
      </w:r>
      <w:r>
        <w:rPr>
          <w:spacing w:val="-5"/>
        </w:rPr>
        <w:t>、经济功能区普查机构人</w:t>
      </w:r>
      <w:r>
        <w:t xml:space="preserve">员，经普办成员单位有关人员。 </w:t>
      </w:r>
    </w:p>
    <w:p>
      <w:pPr>
        <w:pStyle w:val="3"/>
        <w:rPr>
          <w:b w:val="0"/>
        </w:rPr>
      </w:pPr>
      <w:r>
        <w:t>十一、申报材料列表</w:t>
      </w:r>
      <w:r>
        <w:rPr>
          <w:b w:val="0"/>
        </w:rPr>
        <w:t xml:space="preserve"> </w:t>
      </w:r>
    </w:p>
    <w:p>
      <w:pPr>
        <w:spacing w:before="4" w:line="242" w:lineRule="auto"/>
        <w:ind w:left="602" w:right="4583" w:hanging="3"/>
        <w:jc w:val="left"/>
        <w:rPr>
          <w:sz w:val="24"/>
        </w:rPr>
      </w:pPr>
      <w:r>
        <w:rPr>
          <w:sz w:val="24"/>
        </w:rPr>
        <w:t>1.先进集体和先进个人审批表。</w:t>
      </w:r>
    </w:p>
    <w:p>
      <w:pPr>
        <w:spacing w:before="4" w:line="242" w:lineRule="auto"/>
        <w:ind w:left="602" w:right="4583" w:hanging="3"/>
        <w:jc w:val="left"/>
        <w:rPr>
          <w:sz w:val="24"/>
        </w:rPr>
      </w:pPr>
      <w:r>
        <w:rPr>
          <w:b/>
          <w:sz w:val="24"/>
        </w:rPr>
        <w:t>十二、办理地址</w:t>
      </w:r>
      <w:r>
        <w:rPr>
          <w:sz w:val="24"/>
        </w:rPr>
        <w:t xml:space="preserve"> </w:t>
      </w:r>
    </w:p>
    <w:p>
      <w:pPr>
        <w:pStyle w:val="4"/>
        <w:spacing w:before="3" w:line="242" w:lineRule="auto"/>
        <w:ind w:left="602" w:right="1223" w:hanging="3"/>
        <w:rPr>
          <w:rFonts w:ascii="PingFang SC" w:hAnsi="PingFang SC" w:eastAsia="PingFang SC" w:cs="PingFang SC"/>
          <w:i w:val="0"/>
          <w:iCs w:val="0"/>
          <w:caps w:val="0"/>
          <w:color w:val="000000"/>
          <w:spacing w:val="0"/>
          <w:sz w:val="21"/>
          <w:szCs w:val="21"/>
        </w:rPr>
      </w:pPr>
      <w:r>
        <w:rPr>
          <w:spacing w:val="-12"/>
        </w:rPr>
        <w:t>平顶山市叶区（县）盐都街道 叶县行政服务中心一楼综合窗口</w:t>
      </w:r>
    </w:p>
    <w:p>
      <w:pPr>
        <w:pStyle w:val="4"/>
        <w:spacing w:before="3" w:line="242" w:lineRule="auto"/>
        <w:ind w:left="602" w:right="1223" w:hanging="3"/>
      </w:pPr>
      <w:r>
        <w:rPr>
          <w:b/>
        </w:rPr>
        <w:t>十三、交通指引</w:t>
      </w:r>
      <w:r>
        <w:t xml:space="preserve"> </w:t>
      </w:r>
    </w:p>
    <w:p>
      <w:pPr>
        <w:pStyle w:val="4"/>
        <w:spacing w:before="3" w:line="242" w:lineRule="auto"/>
        <w:ind w:left="602" w:right="1283" w:hanging="3"/>
        <w:rPr>
          <w:rFonts w:ascii="PingFang SC" w:hAnsi="PingFang SC" w:eastAsia="PingFang SC" w:cs="PingFang SC"/>
          <w:i w:val="0"/>
          <w:iCs w:val="0"/>
          <w:caps w:val="0"/>
          <w:color w:val="000000"/>
          <w:spacing w:val="0"/>
          <w:sz w:val="21"/>
          <w:szCs w:val="21"/>
        </w:rPr>
      </w:pPr>
      <w:r>
        <w:rPr>
          <w:spacing w:val="-6"/>
        </w:rPr>
        <w:t>3路车到叶县亿联建材城下车，东南角叶县行政服务中心</w:t>
      </w:r>
    </w:p>
    <w:p>
      <w:pPr>
        <w:pStyle w:val="4"/>
        <w:spacing w:before="3" w:line="242" w:lineRule="auto"/>
        <w:ind w:left="602" w:right="1283" w:hanging="3"/>
        <w:rPr>
          <w:b/>
        </w:rPr>
      </w:pPr>
      <w:r>
        <w:rPr>
          <w:b/>
          <w:spacing w:val="-20"/>
        </w:rPr>
        <w:t>十四、办理时间</w:t>
      </w:r>
      <w:r>
        <w:rPr>
          <w:b/>
          <w:spacing w:val="-20"/>
          <w:w w:val="99"/>
        </w:rPr>
        <w:t xml:space="preserve"> </w:t>
      </w:r>
    </w:p>
    <w:p>
      <w:pPr>
        <w:pStyle w:val="4"/>
        <w:spacing w:before="3" w:line="242" w:lineRule="auto"/>
        <w:ind w:left="120" w:right="116" w:firstLine="480"/>
      </w:pPr>
      <w:r>
        <w:rPr>
          <w:spacing w:val="-17"/>
        </w:rPr>
        <w:t xml:space="preserve">周一至周五，法定节假日除外。夏季：上午 </w:t>
      </w:r>
      <w:r>
        <w:t>08:00-12:00</w:t>
      </w:r>
      <w:r>
        <w:rPr>
          <w:spacing w:val="-30"/>
        </w:rPr>
        <w:t xml:space="preserve"> 下午 </w:t>
      </w:r>
      <w:r>
        <w:rPr>
          <w:spacing w:val="-2"/>
        </w:rPr>
        <w:t xml:space="preserve">15:00-18:00； </w:t>
      </w:r>
      <w:r>
        <w:rPr>
          <w:spacing w:val="-10"/>
        </w:rPr>
        <w:t xml:space="preserve">冬季：上午 </w:t>
      </w:r>
      <w:r>
        <w:t>08:00-12:00</w:t>
      </w:r>
      <w:r>
        <w:rPr>
          <w:spacing w:val="-30"/>
        </w:rPr>
        <w:t xml:space="preserve"> 下午 </w:t>
      </w:r>
      <w:r>
        <w:t xml:space="preserve">14:30-17:30。 </w:t>
      </w:r>
    </w:p>
    <w:p>
      <w:pPr>
        <w:pStyle w:val="3"/>
        <w:rPr>
          <w:b w:val="0"/>
        </w:rPr>
      </w:pPr>
      <w:r>
        <w:t>十五、咨询方式</w:t>
      </w:r>
      <w:r>
        <w:rPr>
          <w:b w:val="0"/>
        </w:rPr>
        <w:t xml:space="preserve"> </w:t>
      </w:r>
    </w:p>
    <w:p>
      <w:pPr>
        <w:rPr>
          <w:rFonts w:ascii="宋体" w:hAnsi="宋体" w:eastAsia="宋体" w:cs="宋体"/>
          <w:sz w:val="24"/>
          <w:szCs w:val="24"/>
          <w:lang w:val="en-US" w:eastAsia="en-US" w:bidi="en-US"/>
        </w:rPr>
      </w:pPr>
      <w:r>
        <w:rPr>
          <w:rFonts w:ascii="宋体" w:hAnsi="宋体" w:eastAsia="宋体" w:cs="宋体"/>
          <w:sz w:val="24"/>
          <w:szCs w:val="24"/>
          <w:lang w:val="en-US" w:eastAsia="en-US" w:bidi="en-US"/>
        </w:rPr>
        <w:t>一、固话咨询:0375-7135689 二、网上咨询地址： http://was.hnzwfw.gov.cn/evaluation-web/userAuthent/getUserAuthent.do?flag=3</w:t>
      </w:r>
    </w:p>
    <w:p>
      <w:pPr>
        <w:spacing w:before="0" w:line="294" w:lineRule="exact"/>
        <w:ind w:left="502" w:right="0" w:firstLine="0"/>
        <w:jc w:val="left"/>
        <w:rPr>
          <w:sz w:val="24"/>
        </w:rPr>
      </w:pPr>
      <w:r>
        <w:rPr>
          <w:b/>
          <w:sz w:val="24"/>
        </w:rPr>
        <w:t>十六、监督投诉方式</w:t>
      </w:r>
      <w:r>
        <w:rPr>
          <w:sz w:val="24"/>
        </w:rPr>
        <w:t xml:space="preserve"> </w:t>
      </w:r>
    </w:p>
    <w:p>
      <w:pPr>
        <w:rPr>
          <w:rFonts w:ascii="宋体" w:hAnsi="宋体" w:eastAsia="宋体" w:cs="宋体"/>
          <w:sz w:val="24"/>
          <w:szCs w:val="24"/>
          <w:lang w:val="en-US" w:eastAsia="en-US" w:bidi="en-US"/>
        </w:rPr>
      </w:pPr>
      <w:r>
        <w:rPr>
          <w:rFonts w:ascii="宋体" w:hAnsi="宋体" w:eastAsia="宋体" w:cs="宋体"/>
          <w:sz w:val="24"/>
          <w:szCs w:val="24"/>
          <w:lang w:val="en-US" w:eastAsia="en-US" w:bidi="en-US"/>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rFonts w:ascii="宋体" w:hAnsi="宋体" w:eastAsia="宋体" w:cs="宋体"/>
          <w:sz w:val="24"/>
          <w:szCs w:val="24"/>
          <w:lang w:val="en-US" w:eastAsia="en-US" w:bidi="en-US"/>
        </w:rPr>
        <w:fldChar w:fldCharType="begin"/>
      </w:r>
      <w:r>
        <w:rPr>
          <w:rFonts w:ascii="宋体" w:hAnsi="宋体" w:eastAsia="宋体" w:cs="宋体"/>
          <w:sz w:val="24"/>
          <w:szCs w:val="24"/>
          <w:lang w:val="en-US" w:eastAsia="en-US" w:bidi="en-US"/>
        </w:rPr>
        <w:instrText xml:space="preserve"> HYPERLINK "http://henan.12388.gov.cn/" </w:instrText>
      </w:r>
      <w:r>
        <w:rPr>
          <w:rFonts w:ascii="宋体" w:hAnsi="宋体" w:eastAsia="宋体" w:cs="宋体"/>
          <w:sz w:val="24"/>
          <w:szCs w:val="24"/>
          <w:lang w:val="en-US" w:eastAsia="en-US" w:bidi="en-US"/>
        </w:rPr>
        <w:fldChar w:fldCharType="separate"/>
      </w:r>
      <w:r>
        <w:rPr>
          <w:rFonts w:ascii="宋体" w:hAnsi="宋体" w:eastAsia="宋体" w:cs="宋体"/>
          <w:sz w:val="24"/>
          <w:szCs w:val="24"/>
          <w:lang w:val="en-US" w:eastAsia="en-US" w:bidi="en-US"/>
        </w:rPr>
        <w:t>http://henan.12388.gov.cn/</w:t>
      </w:r>
      <w:r>
        <w:rPr>
          <w:rFonts w:ascii="宋体" w:hAnsi="宋体" w:eastAsia="宋体" w:cs="宋体"/>
          <w:sz w:val="24"/>
          <w:szCs w:val="24"/>
          <w:lang w:val="en-US" w:eastAsia="en-US" w:bidi="en-US"/>
        </w:rPr>
        <w:fldChar w:fldCharType="end"/>
      </w:r>
    </w:p>
    <w:p>
      <w:pPr>
        <w:spacing w:before="4" w:line="242" w:lineRule="auto"/>
        <w:ind w:left="502" w:right="4578" w:hanging="3"/>
        <w:jc w:val="left"/>
        <w:rPr>
          <w:sz w:val="24"/>
        </w:rPr>
      </w:pPr>
      <w:r>
        <w:rPr>
          <w:sz w:val="24"/>
        </w:rPr>
        <w:t xml:space="preserve"> </w:t>
      </w:r>
      <w:r>
        <w:rPr>
          <w:b/>
          <w:sz w:val="24"/>
        </w:rPr>
        <w:t>十七、收费标准及依据</w:t>
      </w:r>
      <w:r>
        <w:rPr>
          <w:sz w:val="24"/>
        </w:rPr>
        <w:t xml:space="preserve"> </w:t>
      </w:r>
    </w:p>
    <w:p>
      <w:pPr>
        <w:pStyle w:val="4"/>
        <w:spacing w:before="3" w:line="294" w:lineRule="exact"/>
        <w:ind w:left="500"/>
      </w:pPr>
      <w:r>
        <w:t>不涉及收费</w:t>
      </w:r>
    </w:p>
    <w:p/>
    <w:p/>
    <w:p/>
    <w:p/>
    <w:p/>
    <w:p/>
    <w:p/>
    <w:p/>
    <w:p/>
    <w:p/>
    <w:p/>
    <w:p/>
    <w:p/>
    <w:p/>
    <w:p/>
    <w:p/>
    <w:p/>
    <w:p/>
    <w:p/>
    <w:p/>
    <w:p/>
    <w:p/>
    <w:p/>
    <w:p/>
    <w:p/>
    <w:p/>
    <w:p/>
    <w:p/>
    <w:p/>
    <w:p/>
    <w:p>
      <w:pPr>
        <w:pStyle w:val="2"/>
      </w:pPr>
    </w:p>
    <w:p>
      <w:pPr>
        <w:pStyle w:val="2"/>
      </w:pPr>
    </w:p>
    <w:p/>
    <w:p/>
    <w:p/>
    <w:p/>
    <w:p/>
    <w:p>
      <w:pPr>
        <w:pStyle w:val="2"/>
      </w:pPr>
    </w:p>
    <w:p>
      <w:pPr>
        <w:pStyle w:val="2"/>
      </w:pPr>
    </w:p>
    <w:p>
      <w:pPr>
        <w:pStyle w:val="2"/>
      </w:pPr>
    </w:p>
    <w:p>
      <w:pPr>
        <w:pStyle w:val="2"/>
        <w:ind w:left="0" w:leftChars="0" w:firstLine="0" w:firstLineChars="0"/>
      </w:pPr>
      <w:r>
        <w:t>对农业普查中表现突出的单位和个人给予奖励服务指南</w:t>
      </w:r>
    </w:p>
    <w:p>
      <w:pPr>
        <w:pStyle w:val="3"/>
        <w:spacing w:before="317"/>
      </w:pPr>
      <w:r>
        <w:rPr>
          <w:w w:val="95"/>
        </w:rPr>
        <w:t>一、事项名称</w:t>
      </w:r>
      <w:r>
        <w:rPr>
          <w:w w:val="99"/>
        </w:rPr>
        <w:t xml:space="preserve"> </w:t>
      </w:r>
    </w:p>
    <w:p>
      <w:pPr>
        <w:spacing w:before="4" w:line="242" w:lineRule="auto"/>
        <w:ind w:left="602" w:right="3143" w:hanging="3"/>
        <w:jc w:val="left"/>
        <w:rPr>
          <w:sz w:val="24"/>
        </w:rPr>
      </w:pPr>
      <w:r>
        <w:rPr>
          <w:sz w:val="24"/>
        </w:rPr>
        <w:t>对农业普查中表现突出的单位和个人给予奖励</w:t>
      </w:r>
      <w:r>
        <w:rPr>
          <w:b/>
          <w:sz w:val="24"/>
        </w:rPr>
        <w:t>二、事项类型</w:t>
      </w:r>
      <w:r>
        <w:rPr>
          <w:sz w:val="24"/>
        </w:rPr>
        <w:t xml:space="preserve"> </w:t>
      </w:r>
    </w:p>
    <w:p>
      <w:pPr>
        <w:pStyle w:val="4"/>
        <w:spacing w:before="3"/>
      </w:pPr>
      <w:r>
        <w:t xml:space="preserve">行政奖励 </w:t>
      </w:r>
    </w:p>
    <w:p>
      <w:pPr>
        <w:spacing w:before="5" w:line="242" w:lineRule="auto"/>
        <w:ind w:left="600" w:right="5663" w:firstLine="2"/>
        <w:jc w:val="left"/>
        <w:rPr>
          <w:sz w:val="24"/>
        </w:rPr>
      </w:pPr>
      <w:r>
        <w:rPr>
          <w:b/>
          <w:sz w:val="24"/>
        </w:rPr>
        <w:t>三、事项编码</w:t>
      </w:r>
      <w:r>
        <w:rPr>
          <w:sz w:val="24"/>
        </w:rPr>
        <w:t xml:space="preserve">005482053JL10732001 </w:t>
      </w:r>
    </w:p>
    <w:p>
      <w:pPr>
        <w:spacing w:before="2" w:line="242" w:lineRule="auto"/>
        <w:ind w:left="600" w:right="6263" w:firstLine="2"/>
        <w:jc w:val="left"/>
        <w:rPr>
          <w:b/>
          <w:sz w:val="24"/>
        </w:rPr>
      </w:pPr>
      <w:r>
        <w:rPr>
          <w:b/>
          <w:sz w:val="24"/>
        </w:rPr>
        <w:t xml:space="preserve">四、受理机构 </w:t>
      </w:r>
    </w:p>
    <w:p>
      <w:pPr>
        <w:spacing w:before="2" w:line="242" w:lineRule="auto"/>
        <w:ind w:left="600" w:right="6263" w:firstLine="2"/>
        <w:jc w:val="left"/>
        <w:rPr>
          <w:sz w:val="24"/>
        </w:rPr>
      </w:pPr>
      <w:r>
        <w:rPr>
          <w:rFonts w:hint="eastAsia"/>
          <w:sz w:val="24"/>
          <w:lang w:eastAsia="zh-CN"/>
        </w:rPr>
        <w:t>叶县</w:t>
      </w:r>
      <w:r>
        <w:rPr>
          <w:sz w:val="24"/>
        </w:rPr>
        <w:t>统计局</w:t>
      </w:r>
    </w:p>
    <w:p>
      <w:pPr>
        <w:spacing w:before="2" w:line="242" w:lineRule="auto"/>
        <w:ind w:left="600" w:right="6263" w:firstLine="2"/>
        <w:jc w:val="left"/>
        <w:rPr>
          <w:b/>
          <w:sz w:val="24"/>
        </w:rPr>
      </w:pPr>
      <w:r>
        <w:rPr>
          <w:b/>
          <w:sz w:val="24"/>
        </w:rPr>
        <w:t xml:space="preserve">五、办件类型  </w:t>
      </w:r>
    </w:p>
    <w:p>
      <w:pPr>
        <w:spacing w:before="2" w:line="242" w:lineRule="auto"/>
        <w:ind w:left="600" w:right="6263" w:firstLine="2"/>
        <w:jc w:val="left"/>
        <w:rPr>
          <w:sz w:val="24"/>
        </w:rPr>
      </w:pPr>
      <w:r>
        <w:rPr>
          <w:rFonts w:ascii="PingFang SC" w:hAnsi="PingFang SC" w:eastAsia="PingFang SC" w:cs="PingFang SC"/>
          <w:i w:val="0"/>
          <w:iCs w:val="0"/>
          <w:caps w:val="0"/>
          <w:color w:val="000000"/>
          <w:spacing w:val="0"/>
          <w:sz w:val="21"/>
          <w:szCs w:val="21"/>
        </w:rPr>
        <w:t>即办</w:t>
      </w:r>
      <w:r>
        <w:rPr>
          <w:sz w:val="24"/>
        </w:rPr>
        <w:t xml:space="preserve">件 </w:t>
      </w:r>
    </w:p>
    <w:p>
      <w:pPr>
        <w:numPr>
          <w:ilvl w:val="0"/>
          <w:numId w:val="2"/>
        </w:numPr>
        <w:spacing w:before="6" w:line="242" w:lineRule="auto"/>
        <w:ind w:left="600" w:right="6013" w:firstLine="2"/>
        <w:jc w:val="left"/>
        <w:rPr>
          <w:b/>
          <w:sz w:val="24"/>
        </w:rPr>
      </w:pPr>
      <w:r>
        <w:rPr>
          <w:b/>
          <w:sz w:val="24"/>
        </w:rPr>
        <w:t>法定办结时限</w:t>
      </w:r>
    </w:p>
    <w:p>
      <w:pPr>
        <w:numPr>
          <w:ilvl w:val="0"/>
          <w:numId w:val="0"/>
        </w:numPr>
        <w:spacing w:before="6" w:line="242" w:lineRule="auto"/>
        <w:ind w:left="602" w:leftChars="0" w:right="6013" w:rightChars="0"/>
        <w:jc w:val="left"/>
        <w:rPr>
          <w:sz w:val="24"/>
        </w:rPr>
      </w:pPr>
      <w:r>
        <w:rPr>
          <w:sz w:val="24"/>
        </w:rPr>
        <w:t>90</w:t>
      </w:r>
      <w:r>
        <w:rPr>
          <w:spacing w:val="-12"/>
          <w:sz w:val="24"/>
        </w:rPr>
        <w:t xml:space="preserve"> 个工作日 </w:t>
      </w:r>
    </w:p>
    <w:p>
      <w:pPr>
        <w:numPr>
          <w:ilvl w:val="0"/>
          <w:numId w:val="2"/>
        </w:numPr>
        <w:spacing w:before="3" w:line="242" w:lineRule="auto"/>
        <w:ind w:left="600" w:leftChars="0" w:right="6013" w:firstLine="2" w:firstLineChars="0"/>
        <w:jc w:val="left"/>
        <w:rPr>
          <w:b/>
          <w:sz w:val="24"/>
        </w:rPr>
      </w:pPr>
      <w:r>
        <w:rPr>
          <w:b/>
          <w:sz w:val="24"/>
        </w:rPr>
        <w:t>承诺办结时限</w:t>
      </w:r>
    </w:p>
    <w:p>
      <w:pPr>
        <w:numPr>
          <w:ilvl w:val="0"/>
          <w:numId w:val="0"/>
        </w:numPr>
        <w:spacing w:before="3" w:line="242" w:lineRule="auto"/>
        <w:ind w:left="602" w:leftChars="0" w:right="6013" w:rightChars="0"/>
        <w:jc w:val="left"/>
        <w:rPr>
          <w:sz w:val="24"/>
        </w:rPr>
      </w:pPr>
      <w:r>
        <w:rPr>
          <w:rFonts w:hint="eastAsia"/>
          <w:sz w:val="24"/>
          <w:lang w:val="en-US" w:eastAsia="zh-CN"/>
        </w:rPr>
        <w:t>1</w:t>
      </w:r>
      <w:r>
        <w:rPr>
          <w:spacing w:val="-12"/>
          <w:sz w:val="24"/>
        </w:rPr>
        <w:t xml:space="preserve"> 个工作日 </w:t>
      </w:r>
    </w:p>
    <w:p>
      <w:pPr>
        <w:pStyle w:val="3"/>
        <w:rPr>
          <w:b w:val="0"/>
        </w:rPr>
      </w:pPr>
      <w:r>
        <w:t>八、设定依据</w:t>
      </w:r>
      <w:r>
        <w:rPr>
          <w:b w:val="0"/>
        </w:rPr>
        <w:t xml:space="preserve"> </w:t>
      </w:r>
    </w:p>
    <w:p>
      <w:pPr>
        <w:pStyle w:val="4"/>
        <w:spacing w:before="4"/>
      </w:pPr>
      <w:r>
        <w:t xml:space="preserve">【行政法规】《全国农业普查条例》（国务院令第 473 号） </w:t>
      </w:r>
    </w:p>
    <w:p>
      <w:pPr>
        <w:pStyle w:val="4"/>
        <w:spacing w:line="242" w:lineRule="auto"/>
        <w:ind w:left="120" w:right="237" w:firstLine="480"/>
      </w:pPr>
      <w:r>
        <w:rPr>
          <w:spacing w:val="-8"/>
        </w:rPr>
        <w:t>第三十六条对认真执行本条例，忠于职守，坚持原则，做出显著成绩的单位</w:t>
      </w:r>
      <w:r>
        <w:t xml:space="preserve">和个人，应当给予奖励。 </w:t>
      </w:r>
    </w:p>
    <w:p>
      <w:pPr>
        <w:numPr>
          <w:ilvl w:val="0"/>
          <w:numId w:val="2"/>
        </w:numPr>
        <w:spacing w:before="3" w:line="242" w:lineRule="auto"/>
        <w:ind w:left="600" w:leftChars="0" w:right="6013" w:firstLine="2" w:firstLineChars="0"/>
        <w:jc w:val="left"/>
        <w:rPr>
          <w:b/>
          <w:sz w:val="24"/>
        </w:rPr>
      </w:pPr>
      <w:r>
        <w:rPr>
          <w:b/>
          <w:sz w:val="24"/>
        </w:rPr>
        <w:t>面向用户对象</w:t>
      </w:r>
    </w:p>
    <w:p>
      <w:pPr>
        <w:numPr>
          <w:ilvl w:val="0"/>
          <w:numId w:val="0"/>
        </w:numPr>
        <w:spacing w:before="3" w:line="242" w:lineRule="auto"/>
        <w:ind w:left="602" w:leftChars="0" w:right="6013" w:rightChars="0"/>
        <w:jc w:val="left"/>
        <w:rPr>
          <w:sz w:val="24"/>
        </w:rPr>
      </w:pPr>
      <w:r>
        <w:rPr>
          <w:sz w:val="24"/>
        </w:rPr>
        <w:t xml:space="preserve">自然人,行政机关 </w:t>
      </w:r>
      <w:r>
        <w:rPr>
          <w:b/>
          <w:sz w:val="24"/>
        </w:rPr>
        <w:t>十、受理条件</w:t>
      </w:r>
      <w:r>
        <w:rPr>
          <w:sz w:val="24"/>
        </w:rPr>
        <w:t xml:space="preserve"> </w:t>
      </w:r>
    </w:p>
    <w:p>
      <w:pPr>
        <w:pStyle w:val="4"/>
        <w:spacing w:before="4" w:line="242" w:lineRule="auto"/>
        <w:ind w:left="120" w:right="237" w:firstLine="480"/>
      </w:pPr>
      <w:r>
        <w:rPr>
          <w:spacing w:val="-11"/>
        </w:rPr>
        <w:t>突出贡献集体：省级以下人民政府农业普查机构和农业普查领导小组成员单</w:t>
      </w:r>
      <w:r>
        <w:t xml:space="preserve">位。 </w:t>
      </w:r>
    </w:p>
    <w:p>
      <w:pPr>
        <w:pStyle w:val="4"/>
        <w:spacing w:before="3" w:line="242" w:lineRule="auto"/>
        <w:ind w:left="120" w:right="237" w:firstLine="480"/>
        <w:jc w:val="both"/>
      </w:pPr>
      <w:r>
        <w:rPr>
          <w:spacing w:val="-10"/>
        </w:rPr>
        <w:t>突出贡献个人：参加全省农业普查工作的各类人员，包括各级政府和各有关</w:t>
      </w:r>
      <w:r>
        <w:rPr>
          <w:spacing w:val="-8"/>
        </w:rPr>
        <w:t>部门农业普查机构的工作人员、普查指导员、普查员，以及其他对农业普查工作</w:t>
      </w:r>
      <w:r>
        <w:t xml:space="preserve">做出突出贡献的有关人员。 </w:t>
      </w:r>
    </w:p>
    <w:p>
      <w:pPr>
        <w:pStyle w:val="3"/>
        <w:spacing w:before="4"/>
        <w:rPr>
          <w:b w:val="0"/>
        </w:rPr>
      </w:pPr>
      <w:r>
        <w:t>十一、申报材料列表</w:t>
      </w:r>
      <w:r>
        <w:rPr>
          <w:b w:val="0"/>
        </w:rPr>
        <w:t xml:space="preserve"> </w:t>
      </w:r>
    </w:p>
    <w:p>
      <w:pPr>
        <w:spacing w:before="5" w:line="242" w:lineRule="auto"/>
        <w:ind w:left="602" w:right="3623" w:hanging="3"/>
        <w:jc w:val="left"/>
        <w:rPr>
          <w:sz w:val="24"/>
        </w:rPr>
      </w:pPr>
      <w:r>
        <w:rPr>
          <w:sz w:val="24"/>
        </w:rPr>
        <w:t>1.突出贡献集体和突出贡献个人审批表。</w:t>
      </w:r>
    </w:p>
    <w:p>
      <w:pPr>
        <w:spacing w:before="5" w:line="242" w:lineRule="auto"/>
        <w:ind w:left="602" w:right="3623" w:hanging="3"/>
        <w:jc w:val="left"/>
        <w:rPr>
          <w:sz w:val="24"/>
        </w:rPr>
      </w:pPr>
      <w:r>
        <w:rPr>
          <w:b/>
          <w:sz w:val="24"/>
        </w:rPr>
        <w:t>十二、办理地址</w:t>
      </w:r>
      <w:r>
        <w:rPr>
          <w:sz w:val="24"/>
        </w:rPr>
        <w:t xml:space="preserve"> </w:t>
      </w:r>
    </w:p>
    <w:p>
      <w:pPr>
        <w:pStyle w:val="4"/>
        <w:spacing w:before="3"/>
      </w:pPr>
      <w:r>
        <w:t>平顶山市叶区（县）盐都街道 叶县行政服务中心一楼综合窗口</w:t>
      </w:r>
    </w:p>
    <w:p>
      <w:pPr>
        <w:pStyle w:val="4"/>
        <w:spacing w:before="2" w:line="242" w:lineRule="auto"/>
        <w:ind w:left="602" w:right="983" w:hanging="3"/>
      </w:pPr>
      <w:r>
        <w:rPr>
          <w:b/>
        </w:rPr>
        <w:t>十三、交通指引</w:t>
      </w:r>
      <w:r>
        <w:t xml:space="preserve"> </w:t>
      </w:r>
    </w:p>
    <w:p>
      <w:pPr>
        <w:pStyle w:val="4"/>
        <w:spacing w:before="3"/>
      </w:pPr>
      <w:r>
        <w:t>3路车到叶县亿联建材城下车，东南角叶县行政服务中心。</w:t>
      </w:r>
    </w:p>
    <w:p>
      <w:pPr>
        <w:pStyle w:val="4"/>
        <w:spacing w:before="3" w:line="242" w:lineRule="auto"/>
        <w:ind w:left="602" w:right="1283" w:hanging="3"/>
        <w:rPr>
          <w:b/>
        </w:rPr>
      </w:pPr>
      <w:r>
        <w:rPr>
          <w:b/>
          <w:spacing w:val="-20"/>
        </w:rPr>
        <w:t>十四、办理时间</w:t>
      </w:r>
      <w:r>
        <w:rPr>
          <w:b/>
          <w:spacing w:val="-20"/>
          <w:w w:val="99"/>
        </w:rPr>
        <w:t xml:space="preserve"> </w:t>
      </w:r>
    </w:p>
    <w:p>
      <w:pPr>
        <w:pStyle w:val="4"/>
        <w:spacing w:before="3"/>
      </w:pPr>
      <w:r>
        <w:t xml:space="preserve">周一至周五，法定节假日除外。夏季：上午 08:00-12:00 下午 15:00-18:00； 冬季：上午 08:00-12:00 下午 14:30-17:30。 </w:t>
      </w:r>
    </w:p>
    <w:p>
      <w:pPr>
        <w:pStyle w:val="3"/>
        <w:rPr>
          <w:b w:val="0"/>
        </w:rPr>
      </w:pPr>
      <w:r>
        <w:t>十五、咨询方式</w:t>
      </w:r>
      <w:r>
        <w:rPr>
          <w:b w:val="0"/>
        </w:rPr>
        <w:t xml:space="preserve"> </w:t>
      </w:r>
    </w:p>
    <w:p>
      <w:pPr>
        <w:spacing w:before="0" w:line="294" w:lineRule="exact"/>
        <w:ind w:left="502" w:right="0" w:firstLine="0"/>
        <w:jc w:val="left"/>
        <w:rPr>
          <w:rFonts w:ascii="宋体" w:hAnsi="宋体" w:eastAsia="宋体" w:cs="宋体"/>
          <w:sz w:val="24"/>
          <w:szCs w:val="24"/>
          <w:lang w:val="en-US" w:eastAsia="en-US" w:bidi="en-US"/>
        </w:rPr>
      </w:pPr>
      <w:r>
        <w:rPr>
          <w:rFonts w:ascii="宋体" w:hAnsi="宋体" w:eastAsia="宋体" w:cs="宋体"/>
          <w:sz w:val="24"/>
          <w:szCs w:val="24"/>
          <w:lang w:val="en-US" w:eastAsia="en-US" w:bidi="en-US"/>
        </w:rPr>
        <w:t xml:space="preserve">一、固话咨询:0375-7135689 二、网上咨询地址： </w:t>
      </w:r>
      <w:r>
        <w:rPr>
          <w:rFonts w:ascii="宋体" w:hAnsi="宋体" w:eastAsia="宋体" w:cs="宋体"/>
          <w:sz w:val="24"/>
          <w:szCs w:val="24"/>
          <w:lang w:val="en-US" w:eastAsia="en-US" w:bidi="en-US"/>
        </w:rPr>
        <w:fldChar w:fldCharType="begin"/>
      </w:r>
      <w:r>
        <w:rPr>
          <w:rFonts w:ascii="宋体" w:hAnsi="宋体" w:eastAsia="宋体" w:cs="宋体"/>
          <w:sz w:val="24"/>
          <w:szCs w:val="24"/>
          <w:lang w:val="en-US" w:eastAsia="en-US" w:bidi="en-US"/>
        </w:rPr>
        <w:instrText xml:space="preserve"> HYPERLINK "http://was.hnzwfw.gov.cn/evaluation-web/userAuthent/getUserAuthent.do?flag=3" </w:instrText>
      </w:r>
      <w:r>
        <w:rPr>
          <w:rFonts w:ascii="宋体" w:hAnsi="宋体" w:eastAsia="宋体" w:cs="宋体"/>
          <w:sz w:val="24"/>
          <w:szCs w:val="24"/>
          <w:lang w:val="en-US" w:eastAsia="en-US" w:bidi="en-US"/>
        </w:rPr>
        <w:fldChar w:fldCharType="separate"/>
      </w:r>
      <w:r>
        <w:rPr>
          <w:rFonts w:ascii="宋体" w:hAnsi="宋体" w:eastAsia="宋体" w:cs="宋体"/>
          <w:sz w:val="24"/>
          <w:szCs w:val="24"/>
          <w:lang w:val="en-US" w:eastAsia="en-US" w:bidi="en-US"/>
        </w:rPr>
        <w:t>http://was.hnzwfw.gov.cn/evaluation-web/userAuthent/getUserAuthent.do?flag=3</w:t>
      </w:r>
      <w:r>
        <w:rPr>
          <w:rFonts w:ascii="宋体" w:hAnsi="宋体" w:eastAsia="宋体" w:cs="宋体"/>
          <w:sz w:val="24"/>
          <w:szCs w:val="24"/>
          <w:lang w:val="en-US" w:eastAsia="en-US" w:bidi="en-US"/>
        </w:rPr>
        <w:fldChar w:fldCharType="end"/>
      </w:r>
    </w:p>
    <w:p>
      <w:pPr>
        <w:spacing w:before="0" w:line="294" w:lineRule="exact"/>
        <w:ind w:left="502" w:right="0" w:firstLine="0"/>
        <w:jc w:val="left"/>
        <w:rPr>
          <w:sz w:val="24"/>
        </w:rPr>
      </w:pPr>
      <w:r>
        <w:rPr>
          <w:b/>
          <w:sz w:val="24"/>
        </w:rPr>
        <w:t>十六、监督投诉方式</w:t>
      </w:r>
      <w:r>
        <w:rPr>
          <w:sz w:val="24"/>
        </w:rPr>
        <w:t xml:space="preserve"> </w:t>
      </w:r>
    </w:p>
    <w:p>
      <w:pPr>
        <w:spacing w:before="0" w:line="294" w:lineRule="exact"/>
        <w:ind w:left="502" w:right="0" w:firstLine="0"/>
        <w:jc w:val="left"/>
        <w:rPr>
          <w:rFonts w:ascii="宋体" w:hAnsi="宋体" w:eastAsia="宋体" w:cs="宋体"/>
          <w:sz w:val="24"/>
          <w:szCs w:val="24"/>
          <w:lang w:val="en-US" w:eastAsia="en-US" w:bidi="en-US"/>
        </w:rPr>
      </w:pPr>
      <w:r>
        <w:rPr>
          <w:rFonts w:ascii="宋体" w:hAnsi="宋体" w:eastAsia="宋体" w:cs="宋体"/>
          <w:sz w:val="24"/>
          <w:szCs w:val="24"/>
          <w:lang w:val="en-US" w:eastAsia="en-US" w:bidi="en-US"/>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rFonts w:ascii="宋体" w:hAnsi="宋体" w:eastAsia="宋体" w:cs="宋体"/>
          <w:sz w:val="24"/>
          <w:szCs w:val="24"/>
          <w:lang w:val="en-US" w:eastAsia="en-US" w:bidi="en-US"/>
        </w:rPr>
        <w:fldChar w:fldCharType="begin"/>
      </w:r>
      <w:r>
        <w:rPr>
          <w:rFonts w:ascii="宋体" w:hAnsi="宋体" w:eastAsia="宋体" w:cs="宋体"/>
          <w:sz w:val="24"/>
          <w:szCs w:val="24"/>
          <w:lang w:val="en-US" w:eastAsia="en-US" w:bidi="en-US"/>
        </w:rPr>
        <w:instrText xml:space="preserve"> HYPERLINK "http://henan.12388.gov.cn/" </w:instrText>
      </w:r>
      <w:r>
        <w:rPr>
          <w:rFonts w:ascii="宋体" w:hAnsi="宋体" w:eastAsia="宋体" w:cs="宋体"/>
          <w:sz w:val="24"/>
          <w:szCs w:val="24"/>
          <w:lang w:val="en-US" w:eastAsia="en-US" w:bidi="en-US"/>
        </w:rPr>
        <w:fldChar w:fldCharType="separate"/>
      </w:r>
      <w:r>
        <w:rPr>
          <w:rFonts w:ascii="宋体" w:hAnsi="宋体" w:eastAsia="宋体" w:cs="宋体"/>
          <w:sz w:val="24"/>
          <w:szCs w:val="24"/>
          <w:lang w:val="en-US" w:eastAsia="en-US" w:bidi="en-US"/>
        </w:rPr>
        <w:t>http://henan.12388.gov.cn/</w:t>
      </w:r>
      <w:r>
        <w:rPr>
          <w:rFonts w:ascii="宋体" w:hAnsi="宋体" w:eastAsia="宋体" w:cs="宋体"/>
          <w:sz w:val="24"/>
          <w:szCs w:val="24"/>
          <w:lang w:val="en-US" w:eastAsia="en-US" w:bidi="en-US"/>
        </w:rPr>
        <w:fldChar w:fldCharType="end"/>
      </w:r>
    </w:p>
    <w:p>
      <w:pPr>
        <w:spacing w:before="4" w:line="242" w:lineRule="auto"/>
        <w:ind w:left="502" w:right="90" w:rightChars="0" w:hanging="3"/>
        <w:jc w:val="left"/>
        <w:rPr>
          <w:sz w:val="24"/>
        </w:rPr>
      </w:pPr>
      <w:r>
        <w:rPr>
          <w:rFonts w:hint="eastAsia"/>
          <w:b/>
          <w:bCs/>
          <w:sz w:val="24"/>
          <w:lang w:eastAsia="zh-CN"/>
        </w:rPr>
        <w:t>十</w:t>
      </w:r>
      <w:r>
        <w:rPr>
          <w:b/>
          <w:bCs/>
          <w:sz w:val="24"/>
        </w:rPr>
        <w:t>七、收</w:t>
      </w:r>
      <w:r>
        <w:rPr>
          <w:b/>
          <w:sz w:val="24"/>
        </w:rPr>
        <w:t>费标准及依据</w:t>
      </w:r>
      <w:r>
        <w:rPr>
          <w:sz w:val="24"/>
        </w:rPr>
        <w:t xml:space="preserve"> </w:t>
      </w:r>
    </w:p>
    <w:p>
      <w:pPr>
        <w:pStyle w:val="4"/>
        <w:spacing w:before="3" w:line="294" w:lineRule="exact"/>
        <w:ind w:left="500"/>
      </w:pPr>
      <w:r>
        <w:t>不涉及收费</w:t>
      </w: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spacing w:after="0" w:line="242" w:lineRule="auto"/>
      </w:pPr>
    </w:p>
    <w:p>
      <w:pPr>
        <w:pStyle w:val="2"/>
        <w:spacing w:line="333" w:lineRule="auto"/>
        <w:ind w:left="2832" w:right="395" w:hanging="2559"/>
      </w:pPr>
      <w:r>
        <w:t>对统计中弄虚作假等违法行为检举有功的单位和个人给予表彰和奖励服务指南</w:t>
      </w:r>
    </w:p>
    <w:p>
      <w:pPr>
        <w:pStyle w:val="3"/>
        <w:spacing w:before="144"/>
      </w:pPr>
      <w:r>
        <w:rPr>
          <w:w w:val="95"/>
        </w:rPr>
        <w:t>一、事项名称</w:t>
      </w:r>
      <w:r>
        <w:rPr>
          <w:w w:val="99"/>
        </w:rPr>
        <w:t xml:space="preserve"> </w:t>
      </w:r>
    </w:p>
    <w:p>
      <w:pPr>
        <w:pStyle w:val="4"/>
        <w:spacing w:line="242" w:lineRule="auto"/>
        <w:ind w:left="602" w:right="743" w:hanging="3"/>
      </w:pPr>
      <w:r>
        <w:t>对统计中弄虚作假等违法行为检举有功的单位和个人给予表彰和奖励</w:t>
      </w:r>
      <w:r>
        <w:rPr>
          <w:b/>
        </w:rPr>
        <w:t>二、事项类型</w:t>
      </w:r>
      <w:r>
        <w:t xml:space="preserve"> </w:t>
      </w:r>
    </w:p>
    <w:p>
      <w:pPr>
        <w:pStyle w:val="4"/>
        <w:spacing w:before="2"/>
      </w:pPr>
      <w:r>
        <w:t xml:space="preserve">行政奖励 </w:t>
      </w:r>
    </w:p>
    <w:p>
      <w:pPr>
        <w:spacing w:before="5" w:line="242" w:lineRule="auto"/>
        <w:ind w:left="600" w:right="5663" w:firstLine="2"/>
        <w:jc w:val="left"/>
        <w:rPr>
          <w:rFonts w:ascii="宋体" w:hAnsi="宋体" w:eastAsia="宋体" w:cs="宋体"/>
          <w:sz w:val="24"/>
          <w:szCs w:val="24"/>
          <w:lang w:val="en-US" w:eastAsia="en-US" w:bidi="en-US"/>
        </w:rPr>
      </w:pPr>
      <w:r>
        <w:rPr>
          <w:b/>
          <w:sz w:val="24"/>
        </w:rPr>
        <w:t>三、事项编码</w:t>
      </w:r>
      <w:r>
        <w:rPr>
          <w:rFonts w:ascii="宋体" w:hAnsi="宋体" w:eastAsia="宋体" w:cs="宋体"/>
          <w:sz w:val="24"/>
          <w:szCs w:val="24"/>
          <w:lang w:val="en-US" w:eastAsia="en-US" w:bidi="en-US"/>
        </w:rPr>
        <w:t xml:space="preserve">005482053JL90103001 </w:t>
      </w:r>
    </w:p>
    <w:p>
      <w:pPr>
        <w:spacing w:before="3" w:line="242" w:lineRule="auto"/>
        <w:ind w:left="600" w:right="6263" w:firstLine="2"/>
        <w:jc w:val="left"/>
        <w:rPr>
          <w:b/>
          <w:sz w:val="24"/>
        </w:rPr>
      </w:pPr>
      <w:r>
        <w:rPr>
          <w:b/>
          <w:sz w:val="24"/>
        </w:rPr>
        <w:t xml:space="preserve">四、受理机构 </w:t>
      </w:r>
    </w:p>
    <w:p>
      <w:pPr>
        <w:spacing w:before="3" w:line="242" w:lineRule="auto"/>
        <w:ind w:left="600" w:right="6263" w:firstLine="2"/>
        <w:jc w:val="left"/>
        <w:rPr>
          <w:sz w:val="24"/>
        </w:rPr>
      </w:pPr>
      <w:r>
        <w:rPr>
          <w:rFonts w:hint="eastAsia"/>
          <w:sz w:val="24"/>
          <w:lang w:eastAsia="zh-CN"/>
        </w:rPr>
        <w:t>叶县</w:t>
      </w:r>
      <w:r>
        <w:rPr>
          <w:sz w:val="24"/>
        </w:rPr>
        <w:t>统计局</w:t>
      </w:r>
    </w:p>
    <w:p>
      <w:pPr>
        <w:spacing w:before="3" w:line="242" w:lineRule="auto"/>
        <w:ind w:left="600" w:right="6263" w:firstLine="2"/>
        <w:jc w:val="left"/>
        <w:rPr>
          <w:b/>
          <w:sz w:val="24"/>
        </w:rPr>
      </w:pPr>
      <w:r>
        <w:rPr>
          <w:b/>
          <w:sz w:val="24"/>
        </w:rPr>
        <w:t xml:space="preserve">五、办件类型  </w:t>
      </w:r>
    </w:p>
    <w:p>
      <w:pPr>
        <w:spacing w:before="3" w:line="242" w:lineRule="auto"/>
        <w:ind w:left="600" w:right="6263" w:firstLine="2"/>
        <w:jc w:val="left"/>
        <w:rPr>
          <w:sz w:val="24"/>
        </w:rPr>
      </w:pPr>
      <w:r>
        <w:rPr>
          <w:sz w:val="24"/>
        </w:rPr>
        <w:t xml:space="preserve">即办件 </w:t>
      </w:r>
    </w:p>
    <w:p>
      <w:pPr>
        <w:numPr>
          <w:ilvl w:val="0"/>
          <w:numId w:val="3"/>
        </w:numPr>
        <w:spacing w:before="5" w:line="242" w:lineRule="auto"/>
        <w:ind w:left="600" w:right="6013" w:firstLine="2"/>
        <w:jc w:val="left"/>
        <w:rPr>
          <w:b/>
          <w:sz w:val="24"/>
        </w:rPr>
      </w:pPr>
      <w:r>
        <w:rPr>
          <w:b/>
          <w:sz w:val="24"/>
        </w:rPr>
        <w:t>法定办结时限</w:t>
      </w:r>
    </w:p>
    <w:p>
      <w:pPr>
        <w:numPr>
          <w:ilvl w:val="0"/>
          <w:numId w:val="0"/>
        </w:numPr>
        <w:spacing w:before="5" w:line="242" w:lineRule="auto"/>
        <w:ind w:left="602" w:leftChars="0" w:right="6013" w:rightChars="0"/>
        <w:jc w:val="left"/>
        <w:rPr>
          <w:sz w:val="24"/>
        </w:rPr>
      </w:pPr>
      <w:r>
        <w:rPr>
          <w:sz w:val="24"/>
        </w:rPr>
        <w:t xml:space="preserve">90 个工作日 </w:t>
      </w:r>
    </w:p>
    <w:p>
      <w:pPr>
        <w:numPr>
          <w:ilvl w:val="0"/>
          <w:numId w:val="3"/>
        </w:numPr>
        <w:spacing w:before="3" w:line="242" w:lineRule="auto"/>
        <w:ind w:left="600" w:leftChars="0" w:right="6013" w:firstLine="2" w:firstLineChars="0"/>
        <w:jc w:val="left"/>
        <w:rPr>
          <w:b/>
          <w:sz w:val="24"/>
        </w:rPr>
      </w:pPr>
      <w:r>
        <w:rPr>
          <w:b/>
          <w:sz w:val="24"/>
        </w:rPr>
        <w:t xml:space="preserve">承诺办结时限 </w:t>
      </w:r>
    </w:p>
    <w:p>
      <w:pPr>
        <w:numPr>
          <w:ilvl w:val="0"/>
          <w:numId w:val="0"/>
        </w:numPr>
        <w:spacing w:before="3" w:line="242" w:lineRule="auto"/>
        <w:ind w:left="602" w:leftChars="0" w:right="6013" w:rightChars="0"/>
        <w:jc w:val="left"/>
        <w:rPr>
          <w:sz w:val="24"/>
        </w:rPr>
      </w:pPr>
      <w:r>
        <w:rPr>
          <w:sz w:val="24"/>
        </w:rPr>
        <w:t>1</w:t>
      </w:r>
      <w:r>
        <w:rPr>
          <w:spacing w:val="-12"/>
          <w:sz w:val="24"/>
        </w:rPr>
        <w:t xml:space="preserve"> 个工作日 </w:t>
      </w:r>
    </w:p>
    <w:p>
      <w:pPr>
        <w:pStyle w:val="3"/>
        <w:rPr>
          <w:b w:val="0"/>
        </w:rPr>
      </w:pPr>
      <w:r>
        <w:t>八、设定依据</w:t>
      </w:r>
      <w:r>
        <w:rPr>
          <w:b w:val="0"/>
        </w:rPr>
        <w:t xml:space="preserve"> </w:t>
      </w:r>
    </w:p>
    <w:p>
      <w:pPr>
        <w:pStyle w:val="4"/>
        <w:spacing w:line="242" w:lineRule="auto"/>
        <w:ind w:left="120" w:right="237" w:firstLine="480"/>
        <w:jc w:val="both"/>
      </w:pPr>
      <w:r>
        <w:rPr>
          <w:spacing w:val="-20"/>
        </w:rPr>
        <w:t>【法律】《中华人民共和国统计法》</w:t>
      </w:r>
      <w:r>
        <w:t>（1983</w:t>
      </w:r>
      <w:r>
        <w:rPr>
          <w:spacing w:val="-40"/>
        </w:rPr>
        <w:t xml:space="preserve"> 年 </w:t>
      </w:r>
      <w:r>
        <w:t>12</w:t>
      </w:r>
      <w:r>
        <w:rPr>
          <w:spacing w:val="-39"/>
        </w:rPr>
        <w:t xml:space="preserve"> 月 </w:t>
      </w:r>
      <w:r>
        <w:t>8</w:t>
      </w:r>
      <w:r>
        <w:rPr>
          <w:spacing w:val="-8"/>
        </w:rPr>
        <w:t xml:space="preserve"> 日主席令第九号，</w:t>
      </w:r>
      <w:r>
        <w:rPr>
          <w:spacing w:val="-7"/>
        </w:rPr>
        <w:t xml:space="preserve">2009 </w:t>
      </w:r>
      <w:r>
        <w:rPr>
          <w:spacing w:val="-27"/>
        </w:rPr>
        <w:t xml:space="preserve">年 </w:t>
      </w:r>
      <w:r>
        <w:t>6</w:t>
      </w:r>
      <w:r>
        <w:rPr>
          <w:spacing w:val="-36"/>
        </w:rPr>
        <w:t xml:space="preserve"> 月 </w:t>
      </w:r>
      <w:r>
        <w:t>27</w:t>
      </w:r>
      <w:r>
        <w:rPr>
          <w:spacing w:val="-11"/>
        </w:rPr>
        <w:t xml:space="preserve"> 日予以修改</w:t>
      </w:r>
      <w:r>
        <w:t>）</w:t>
      </w:r>
      <w:r>
        <w:rPr>
          <w:spacing w:val="-1"/>
        </w:rPr>
        <w:t>第八条统计工作应当接受社会公众的监督。任何单位和</w:t>
      </w:r>
      <w:r>
        <w:rPr>
          <w:spacing w:val="-6"/>
        </w:rPr>
        <w:t>个人有权检举统计中弄虚作假等违法行为。对检举有功的单位和个人应当给予表</w:t>
      </w:r>
      <w:r>
        <w:t xml:space="preserve">彰和奖励。 </w:t>
      </w:r>
    </w:p>
    <w:p>
      <w:pPr>
        <w:pStyle w:val="3"/>
        <w:spacing w:before="5"/>
        <w:rPr>
          <w:b w:val="0"/>
        </w:rPr>
      </w:pPr>
      <w:r>
        <w:t>九、面向用户对象</w:t>
      </w:r>
      <w:r>
        <w:rPr>
          <w:b w:val="0"/>
        </w:rPr>
        <w:t xml:space="preserve"> </w:t>
      </w:r>
    </w:p>
    <w:p>
      <w:pPr>
        <w:pStyle w:val="4"/>
      </w:pPr>
      <w:r>
        <w:t>自然人,企业法人,事业法人,行政机关,其他组织,社会组织法人,非法人企</w:t>
      </w:r>
    </w:p>
    <w:p>
      <w:pPr>
        <w:pStyle w:val="4"/>
        <w:spacing w:before="4"/>
        <w:ind w:left="120"/>
      </w:pPr>
      <w:r>
        <w:t xml:space="preserve">业 </w:t>
      </w:r>
    </w:p>
    <w:p>
      <w:pPr>
        <w:pStyle w:val="3"/>
        <w:spacing w:before="5"/>
        <w:rPr>
          <w:b w:val="0"/>
        </w:rPr>
      </w:pPr>
      <w:r>
        <w:t>十、受理条件</w:t>
      </w:r>
      <w:r>
        <w:rPr>
          <w:b w:val="0"/>
        </w:rPr>
        <w:t xml:space="preserve"> </w:t>
      </w:r>
    </w:p>
    <w:p>
      <w:pPr>
        <w:spacing w:before="4" w:line="242" w:lineRule="auto"/>
        <w:ind w:left="602" w:right="983" w:hanging="3"/>
        <w:jc w:val="left"/>
        <w:rPr>
          <w:sz w:val="24"/>
        </w:rPr>
      </w:pPr>
      <w:r>
        <w:rPr>
          <w:sz w:val="24"/>
        </w:rPr>
        <w:t>实名检举，且检举的统计弄虚作假行为经统计执法部门核查属实。</w:t>
      </w:r>
    </w:p>
    <w:p>
      <w:pPr>
        <w:spacing w:before="4" w:line="242" w:lineRule="auto"/>
        <w:ind w:left="602" w:right="983" w:hanging="3"/>
        <w:jc w:val="left"/>
        <w:rPr>
          <w:sz w:val="24"/>
        </w:rPr>
      </w:pPr>
      <w:r>
        <w:rPr>
          <w:b/>
          <w:sz w:val="24"/>
        </w:rPr>
        <w:t>十一、申报材料列表</w:t>
      </w:r>
      <w:r>
        <w:rPr>
          <w:sz w:val="24"/>
        </w:rPr>
        <w:t xml:space="preserve"> </w:t>
      </w:r>
    </w:p>
    <w:p>
      <w:pPr>
        <w:spacing w:before="3" w:line="242" w:lineRule="auto"/>
        <w:ind w:left="602" w:right="4343" w:hanging="3"/>
        <w:jc w:val="left"/>
        <w:rPr>
          <w:sz w:val="24"/>
        </w:rPr>
      </w:pPr>
      <w:r>
        <w:rPr>
          <w:sz w:val="24"/>
        </w:rPr>
        <w:t>1.统计违法行为举报奖励申请表。</w:t>
      </w:r>
    </w:p>
    <w:p>
      <w:pPr>
        <w:spacing w:before="3" w:line="242" w:lineRule="auto"/>
        <w:ind w:left="602" w:right="4343" w:hanging="3"/>
        <w:jc w:val="left"/>
        <w:rPr>
          <w:sz w:val="24"/>
        </w:rPr>
      </w:pPr>
      <w:r>
        <w:rPr>
          <w:b/>
          <w:sz w:val="24"/>
        </w:rPr>
        <w:t>十二、办理地址</w:t>
      </w:r>
      <w:r>
        <w:rPr>
          <w:sz w:val="24"/>
        </w:rPr>
        <w:t xml:space="preserve"> </w:t>
      </w:r>
    </w:p>
    <w:p>
      <w:pPr>
        <w:pStyle w:val="4"/>
        <w:spacing w:before="3" w:line="242" w:lineRule="auto"/>
        <w:ind w:left="602" w:right="1223" w:hanging="3"/>
        <w:rPr>
          <w:rFonts w:ascii="宋体" w:hAnsi="宋体" w:eastAsia="宋体" w:cs="宋体"/>
          <w:sz w:val="24"/>
          <w:szCs w:val="24"/>
          <w:lang w:val="en-US" w:eastAsia="en-US" w:bidi="en-US"/>
        </w:rPr>
      </w:pPr>
      <w:r>
        <w:rPr>
          <w:rFonts w:ascii="宋体" w:hAnsi="宋体" w:eastAsia="宋体" w:cs="宋体"/>
          <w:sz w:val="24"/>
          <w:szCs w:val="24"/>
          <w:lang w:val="en-US" w:eastAsia="en-US" w:bidi="en-US"/>
        </w:rPr>
        <w:t>平顶山市叶区（县）盐都街道 叶县行政服务中心一楼综合窗口</w:t>
      </w:r>
    </w:p>
    <w:p>
      <w:pPr>
        <w:pStyle w:val="4"/>
        <w:spacing w:before="3" w:line="242" w:lineRule="auto"/>
        <w:ind w:left="602" w:right="1223" w:hanging="3"/>
      </w:pPr>
      <w:r>
        <w:rPr>
          <w:b/>
        </w:rPr>
        <w:t>十三、交通指引</w:t>
      </w:r>
      <w:r>
        <w:t xml:space="preserve"> </w:t>
      </w:r>
    </w:p>
    <w:p>
      <w:pPr>
        <w:pStyle w:val="4"/>
        <w:spacing w:line="242" w:lineRule="auto"/>
        <w:ind w:left="120" w:right="237" w:firstLine="480"/>
        <w:jc w:val="both"/>
        <w:rPr>
          <w:spacing w:val="-20"/>
        </w:rPr>
      </w:pPr>
      <w:r>
        <w:rPr>
          <w:spacing w:val="-20"/>
        </w:rPr>
        <w:t>3路车到叶县亿联建材城下车，东南角叶县行政服务中心</w:t>
      </w:r>
    </w:p>
    <w:p>
      <w:pPr>
        <w:pStyle w:val="4"/>
        <w:spacing w:before="3" w:line="242" w:lineRule="auto"/>
        <w:ind w:left="602" w:right="1283" w:hanging="3"/>
        <w:rPr>
          <w:b/>
        </w:rPr>
      </w:pPr>
      <w:r>
        <w:rPr>
          <w:b/>
          <w:spacing w:val="-20"/>
        </w:rPr>
        <w:t>十四、办理时间</w:t>
      </w:r>
      <w:r>
        <w:rPr>
          <w:b/>
          <w:spacing w:val="-20"/>
          <w:w w:val="99"/>
        </w:rPr>
        <w:t xml:space="preserve"> </w:t>
      </w:r>
    </w:p>
    <w:p>
      <w:pPr>
        <w:pStyle w:val="4"/>
        <w:spacing w:before="3"/>
      </w:pPr>
      <w:r>
        <w:rPr>
          <w:spacing w:val="-17"/>
        </w:rPr>
        <w:t xml:space="preserve">周一至周五，法定节假日除外。夏季：上午 </w:t>
      </w:r>
      <w:r>
        <w:t>08:00-12:00</w:t>
      </w:r>
      <w:r>
        <w:rPr>
          <w:spacing w:val="-31"/>
        </w:rPr>
        <w:t xml:space="preserve"> 下午 </w:t>
      </w:r>
      <w:r>
        <w:t>15:00-18:00；</w:t>
      </w:r>
    </w:p>
    <w:p>
      <w:pPr>
        <w:pStyle w:val="4"/>
        <w:spacing w:before="4"/>
        <w:ind w:left="120"/>
      </w:pPr>
      <w:r>
        <w:t xml:space="preserve">冬季：上午 08:00-12:00 下午 14:30-17:30。 </w:t>
      </w:r>
    </w:p>
    <w:p>
      <w:pPr>
        <w:pStyle w:val="3"/>
        <w:spacing w:before="5"/>
        <w:rPr>
          <w:b w:val="0"/>
        </w:rPr>
      </w:pPr>
      <w:r>
        <w:t>十五、咨询方式</w:t>
      </w:r>
      <w:r>
        <w:rPr>
          <w:b w:val="0"/>
        </w:rPr>
        <w:t xml:space="preserve"> </w:t>
      </w:r>
    </w:p>
    <w:p>
      <w:pPr>
        <w:pStyle w:val="4"/>
        <w:spacing w:line="242" w:lineRule="auto"/>
        <w:ind w:left="120" w:right="237" w:firstLine="480"/>
        <w:jc w:val="both"/>
        <w:rPr>
          <w:spacing w:val="-20"/>
        </w:rPr>
      </w:pPr>
      <w:r>
        <w:rPr>
          <w:spacing w:val="-20"/>
        </w:rPr>
        <w:t xml:space="preserve">一、固话咨询:0375-7135689 二、网上咨询地址： </w:t>
      </w:r>
      <w:r>
        <w:rPr>
          <w:spacing w:val="-20"/>
        </w:rPr>
        <w:fldChar w:fldCharType="begin"/>
      </w:r>
      <w:r>
        <w:rPr>
          <w:spacing w:val="-20"/>
        </w:rPr>
        <w:instrText xml:space="preserve"> HYPERLINK "http://was.hnzwfw.gov.cn/evaluation-web/userAuthent/getUserAuthent.do?flag=3" </w:instrText>
      </w:r>
      <w:r>
        <w:rPr>
          <w:spacing w:val="-20"/>
        </w:rPr>
        <w:fldChar w:fldCharType="separate"/>
      </w:r>
      <w:r>
        <w:rPr>
          <w:spacing w:val="-20"/>
        </w:rPr>
        <w:t>http://was.hnzwfw.gov.cn/evaluation-web/userAuthent/getUserAuthent.do?flag=3</w:t>
      </w:r>
      <w:r>
        <w:rPr>
          <w:spacing w:val="-20"/>
        </w:rPr>
        <w:fldChar w:fldCharType="end"/>
      </w:r>
    </w:p>
    <w:p>
      <w:pPr>
        <w:pStyle w:val="3"/>
        <w:spacing w:before="42"/>
        <w:rPr>
          <w:b w:val="0"/>
        </w:rPr>
      </w:pPr>
      <w:r>
        <w:t>十六、监督投诉方式</w:t>
      </w:r>
      <w:r>
        <w:rPr>
          <w:b w:val="0"/>
        </w:rPr>
        <w:t xml:space="preserve"> </w:t>
      </w:r>
    </w:p>
    <w:p>
      <w:pPr>
        <w:pStyle w:val="4"/>
        <w:spacing w:line="242" w:lineRule="auto"/>
        <w:ind w:left="120" w:right="237" w:firstLine="480"/>
        <w:jc w:val="both"/>
        <w:rPr>
          <w:spacing w:val="-20"/>
        </w:rPr>
      </w:pPr>
      <w:r>
        <w:rPr>
          <w:spacing w:val="-20"/>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spacing w:val="-20"/>
        </w:rPr>
        <w:fldChar w:fldCharType="begin"/>
      </w:r>
      <w:r>
        <w:rPr>
          <w:spacing w:val="-20"/>
        </w:rPr>
        <w:instrText xml:space="preserve"> HYPERLINK "http://henan.12388.gov.cn/" </w:instrText>
      </w:r>
      <w:r>
        <w:rPr>
          <w:spacing w:val="-20"/>
        </w:rPr>
        <w:fldChar w:fldCharType="separate"/>
      </w:r>
      <w:r>
        <w:rPr>
          <w:spacing w:val="-20"/>
        </w:rPr>
        <w:t>http://henan.12388.gov.cn/</w:t>
      </w:r>
      <w:r>
        <w:rPr>
          <w:spacing w:val="-20"/>
        </w:rPr>
        <w:fldChar w:fldCharType="end"/>
      </w:r>
    </w:p>
    <w:p>
      <w:pPr>
        <w:pStyle w:val="4"/>
        <w:spacing w:line="242" w:lineRule="auto"/>
        <w:ind w:left="120" w:right="237" w:firstLine="480"/>
        <w:jc w:val="both"/>
        <w:rPr>
          <w:spacing w:val="-20"/>
        </w:rPr>
      </w:pPr>
    </w:p>
    <w:p>
      <w:pPr>
        <w:spacing w:before="4" w:line="242" w:lineRule="auto"/>
        <w:ind w:left="602" w:right="90" w:rightChars="0" w:hanging="3"/>
        <w:jc w:val="left"/>
        <w:rPr>
          <w:sz w:val="24"/>
        </w:rPr>
      </w:pPr>
      <w:r>
        <w:rPr>
          <w:b/>
          <w:sz w:val="24"/>
        </w:rPr>
        <w:t>十七、收费标准及依据</w:t>
      </w:r>
      <w:r>
        <w:rPr>
          <w:sz w:val="24"/>
        </w:rPr>
        <w:t xml:space="preserve"> </w:t>
      </w:r>
    </w:p>
    <w:p>
      <w:pPr>
        <w:pStyle w:val="4"/>
        <w:spacing w:before="3"/>
      </w:pPr>
      <w:r>
        <w:t>不涉及收费</w:t>
      </w:r>
    </w:p>
    <w:p>
      <w:pPr>
        <w:spacing w:after="0"/>
        <w:sectPr>
          <w:headerReference r:id="rId5" w:type="default"/>
          <w:headerReference r:id="rId6" w:type="even"/>
          <w:pgSz w:w="11910" w:h="16840"/>
          <w:pgMar w:top="1380" w:right="1560" w:bottom="920" w:left="1680" w:header="0" w:footer="725" w:gutter="0"/>
          <w:cols w:space="720" w:num="1"/>
        </w:sectPr>
      </w:pPr>
    </w:p>
    <w:p>
      <w:pPr>
        <w:pStyle w:val="2"/>
        <w:spacing w:line="333" w:lineRule="auto"/>
        <w:ind w:left="3952" w:right="395" w:hanging="3680"/>
      </w:pPr>
      <w:r>
        <w:t>对人口普查中表现突出的单位和个人给予表彰和奖励服务指南</w:t>
      </w:r>
    </w:p>
    <w:p>
      <w:pPr>
        <w:pStyle w:val="3"/>
        <w:spacing w:before="144"/>
      </w:pPr>
      <w:r>
        <w:rPr>
          <w:w w:val="95"/>
        </w:rPr>
        <w:t>一、事项名称</w:t>
      </w:r>
      <w:r>
        <w:rPr>
          <w:w w:val="99"/>
        </w:rPr>
        <w:t xml:space="preserve"> </w:t>
      </w:r>
    </w:p>
    <w:p>
      <w:pPr>
        <w:pStyle w:val="4"/>
        <w:spacing w:line="242" w:lineRule="auto"/>
        <w:ind w:left="602" w:right="2423" w:hanging="3"/>
      </w:pPr>
      <w:r>
        <w:t>对人口普查中表现突出的单位和个人给予表彰和奖励</w:t>
      </w:r>
      <w:r>
        <w:rPr>
          <w:b/>
        </w:rPr>
        <w:t>二、事项类型</w:t>
      </w:r>
      <w:r>
        <w:t xml:space="preserve"> </w:t>
      </w:r>
    </w:p>
    <w:p>
      <w:pPr>
        <w:pStyle w:val="4"/>
        <w:spacing w:before="2"/>
      </w:pPr>
      <w:r>
        <w:t xml:space="preserve">行政奖励 </w:t>
      </w:r>
    </w:p>
    <w:p>
      <w:pPr>
        <w:spacing w:before="5" w:line="242" w:lineRule="auto"/>
        <w:ind w:left="600" w:right="5663" w:firstLine="2"/>
        <w:jc w:val="left"/>
        <w:rPr>
          <w:rFonts w:ascii="宋体" w:hAnsi="宋体" w:eastAsia="宋体" w:cs="宋体"/>
          <w:sz w:val="24"/>
          <w:szCs w:val="24"/>
          <w:lang w:val="en-US" w:eastAsia="en-US" w:bidi="en-US"/>
        </w:rPr>
      </w:pPr>
      <w:r>
        <w:rPr>
          <w:b/>
          <w:sz w:val="24"/>
        </w:rPr>
        <w:t>三、事项编码</w:t>
      </w:r>
      <w:r>
        <w:rPr>
          <w:rFonts w:ascii="宋体" w:hAnsi="宋体" w:eastAsia="宋体" w:cs="宋体"/>
          <w:sz w:val="24"/>
          <w:szCs w:val="24"/>
          <w:lang w:val="en-US" w:eastAsia="en-US" w:bidi="en-US"/>
        </w:rPr>
        <w:t xml:space="preserve">005482053JL49095001 </w:t>
      </w:r>
    </w:p>
    <w:p>
      <w:pPr>
        <w:spacing w:before="3" w:line="242" w:lineRule="auto"/>
        <w:ind w:left="600" w:right="6263" w:firstLine="2"/>
        <w:jc w:val="left"/>
        <w:rPr>
          <w:b/>
          <w:sz w:val="24"/>
        </w:rPr>
      </w:pPr>
      <w:r>
        <w:rPr>
          <w:b/>
          <w:sz w:val="24"/>
        </w:rPr>
        <w:t xml:space="preserve">四、受理机构 </w:t>
      </w:r>
    </w:p>
    <w:p>
      <w:pPr>
        <w:spacing w:before="3" w:line="242" w:lineRule="auto"/>
        <w:ind w:left="600" w:right="6263" w:firstLine="2"/>
        <w:jc w:val="left"/>
        <w:rPr>
          <w:sz w:val="24"/>
        </w:rPr>
      </w:pPr>
      <w:r>
        <w:rPr>
          <w:rFonts w:ascii="PingFang SC" w:hAnsi="PingFang SC" w:eastAsia="PingFang SC" w:cs="PingFang SC"/>
          <w:i w:val="0"/>
          <w:iCs w:val="0"/>
          <w:caps w:val="0"/>
          <w:color w:val="000000"/>
          <w:spacing w:val="0"/>
          <w:sz w:val="21"/>
          <w:szCs w:val="21"/>
        </w:rPr>
        <w:t>叶县</w:t>
      </w:r>
      <w:r>
        <w:rPr>
          <w:sz w:val="24"/>
        </w:rPr>
        <w:t>统计局</w:t>
      </w:r>
    </w:p>
    <w:p>
      <w:pPr>
        <w:spacing w:before="3" w:line="242" w:lineRule="auto"/>
        <w:ind w:left="600" w:right="6263" w:firstLine="2"/>
        <w:jc w:val="left"/>
        <w:rPr>
          <w:sz w:val="24"/>
        </w:rPr>
      </w:pPr>
      <w:r>
        <w:rPr>
          <w:b/>
          <w:sz w:val="24"/>
        </w:rPr>
        <w:t xml:space="preserve">五、办件类型  </w:t>
      </w:r>
      <w:r>
        <w:rPr>
          <w:sz w:val="24"/>
        </w:rPr>
        <w:t xml:space="preserve">即办件 </w:t>
      </w:r>
    </w:p>
    <w:p>
      <w:pPr>
        <w:spacing w:before="5" w:line="242" w:lineRule="auto"/>
        <w:ind w:left="600" w:right="6013" w:firstLine="2"/>
        <w:jc w:val="left"/>
        <w:rPr>
          <w:b/>
          <w:sz w:val="24"/>
        </w:rPr>
      </w:pPr>
      <w:r>
        <w:rPr>
          <w:b/>
          <w:sz w:val="24"/>
        </w:rPr>
        <w:t>六、法定办结时限</w:t>
      </w:r>
    </w:p>
    <w:p>
      <w:pPr>
        <w:spacing w:before="5" w:line="242" w:lineRule="auto"/>
        <w:ind w:left="600" w:right="6013" w:firstLine="2"/>
        <w:jc w:val="left"/>
        <w:rPr>
          <w:sz w:val="24"/>
        </w:rPr>
      </w:pPr>
      <w:r>
        <w:rPr>
          <w:sz w:val="24"/>
        </w:rPr>
        <w:t xml:space="preserve">90 个工作日 </w:t>
      </w:r>
    </w:p>
    <w:p>
      <w:pPr>
        <w:numPr>
          <w:ilvl w:val="0"/>
          <w:numId w:val="3"/>
        </w:numPr>
        <w:spacing w:before="3" w:line="242" w:lineRule="auto"/>
        <w:ind w:left="600" w:leftChars="0" w:right="6013" w:firstLine="2" w:firstLineChars="0"/>
        <w:jc w:val="left"/>
        <w:rPr>
          <w:b/>
          <w:sz w:val="24"/>
        </w:rPr>
      </w:pPr>
      <w:r>
        <w:rPr>
          <w:b/>
          <w:sz w:val="24"/>
        </w:rPr>
        <w:t>承诺办结时限</w:t>
      </w:r>
    </w:p>
    <w:p>
      <w:pPr>
        <w:numPr>
          <w:ilvl w:val="0"/>
          <w:numId w:val="0"/>
        </w:numPr>
        <w:spacing w:before="3" w:line="242" w:lineRule="auto"/>
        <w:ind w:left="602" w:leftChars="0" w:right="6013" w:rightChars="0"/>
        <w:jc w:val="left"/>
        <w:rPr>
          <w:sz w:val="24"/>
        </w:rPr>
      </w:pPr>
      <w:r>
        <w:rPr>
          <w:sz w:val="24"/>
        </w:rPr>
        <w:t>1</w:t>
      </w:r>
      <w:r>
        <w:rPr>
          <w:spacing w:val="-12"/>
          <w:sz w:val="24"/>
        </w:rPr>
        <w:t xml:space="preserve"> 个工作日 </w:t>
      </w:r>
    </w:p>
    <w:p>
      <w:pPr>
        <w:pStyle w:val="3"/>
        <w:rPr>
          <w:b w:val="0"/>
        </w:rPr>
      </w:pPr>
      <w:r>
        <w:rPr>
          <w:rFonts w:hint="eastAsia"/>
          <w:lang w:eastAsia="zh-CN"/>
        </w:rPr>
        <w:t>九</w:t>
      </w:r>
      <w:r>
        <w:t>、设定依据</w:t>
      </w:r>
      <w:r>
        <w:rPr>
          <w:b w:val="0"/>
        </w:rPr>
        <w:t xml:space="preserve"> </w:t>
      </w:r>
    </w:p>
    <w:p>
      <w:pPr>
        <w:pStyle w:val="4"/>
      </w:pPr>
      <w:r>
        <w:t xml:space="preserve">【行政法规】《全国人口普查条例》（国务院令第 576 号） </w:t>
      </w:r>
    </w:p>
    <w:p>
      <w:pPr>
        <w:pStyle w:val="4"/>
        <w:spacing w:before="4" w:line="242" w:lineRule="auto"/>
        <w:ind w:left="120" w:right="237" w:firstLine="480"/>
      </w:pPr>
      <w:r>
        <w:rPr>
          <w:spacing w:val="-8"/>
        </w:rPr>
        <w:t>第十条对认真执行本条例，忠于职守、坚持原则，做出显著成绩的单位和个</w:t>
      </w:r>
      <w:r>
        <w:t xml:space="preserve">人，按照国家有关规定给予表彰和奖励。 </w:t>
      </w:r>
    </w:p>
    <w:p>
      <w:pPr>
        <w:numPr>
          <w:ilvl w:val="0"/>
          <w:numId w:val="0"/>
        </w:numPr>
        <w:spacing w:before="3" w:line="242" w:lineRule="auto"/>
        <w:ind w:left="602" w:leftChars="0" w:right="6013" w:rightChars="0"/>
        <w:jc w:val="left"/>
        <w:rPr>
          <w:b/>
          <w:sz w:val="24"/>
        </w:rPr>
      </w:pPr>
      <w:r>
        <w:rPr>
          <w:rFonts w:hint="eastAsia"/>
          <w:b/>
          <w:sz w:val="24"/>
          <w:lang w:eastAsia="zh-CN"/>
        </w:rPr>
        <w:t>十、</w:t>
      </w:r>
      <w:r>
        <w:rPr>
          <w:b/>
          <w:sz w:val="24"/>
        </w:rPr>
        <w:t>面向用户对象</w:t>
      </w:r>
    </w:p>
    <w:p>
      <w:pPr>
        <w:numPr>
          <w:ilvl w:val="0"/>
          <w:numId w:val="0"/>
        </w:numPr>
        <w:spacing w:before="3" w:line="242" w:lineRule="auto"/>
        <w:ind w:left="602" w:leftChars="0" w:right="6013" w:rightChars="0"/>
        <w:jc w:val="left"/>
        <w:rPr>
          <w:sz w:val="24"/>
        </w:rPr>
      </w:pPr>
      <w:r>
        <w:rPr>
          <w:sz w:val="24"/>
        </w:rPr>
        <w:t xml:space="preserve">自然人,行政机关 </w:t>
      </w:r>
    </w:p>
    <w:p>
      <w:pPr>
        <w:numPr>
          <w:ilvl w:val="0"/>
          <w:numId w:val="0"/>
        </w:numPr>
        <w:spacing w:before="3" w:line="242" w:lineRule="auto"/>
        <w:ind w:left="602" w:leftChars="0" w:right="6013" w:rightChars="0"/>
        <w:jc w:val="left"/>
        <w:rPr>
          <w:sz w:val="24"/>
        </w:rPr>
      </w:pPr>
      <w:r>
        <w:rPr>
          <w:b/>
          <w:sz w:val="24"/>
        </w:rPr>
        <w:t>十</w:t>
      </w:r>
      <w:r>
        <w:rPr>
          <w:rFonts w:hint="eastAsia"/>
          <w:b/>
          <w:sz w:val="24"/>
          <w:lang w:eastAsia="zh-CN"/>
        </w:rPr>
        <w:t>一</w:t>
      </w:r>
      <w:r>
        <w:rPr>
          <w:b/>
          <w:sz w:val="24"/>
        </w:rPr>
        <w:t>、受理条件</w:t>
      </w:r>
      <w:r>
        <w:rPr>
          <w:sz w:val="24"/>
        </w:rPr>
        <w:t xml:space="preserve"> </w:t>
      </w:r>
    </w:p>
    <w:p>
      <w:pPr>
        <w:pStyle w:val="10"/>
        <w:numPr>
          <w:ilvl w:val="0"/>
          <w:numId w:val="4"/>
        </w:numPr>
        <w:tabs>
          <w:tab w:val="left" w:pos="841"/>
        </w:tabs>
        <w:spacing w:before="4" w:after="0" w:line="242" w:lineRule="auto"/>
        <w:ind w:left="120" w:right="236" w:firstLine="480"/>
        <w:jc w:val="left"/>
        <w:rPr>
          <w:sz w:val="24"/>
        </w:rPr>
      </w:pPr>
      <w:r>
        <w:rPr>
          <w:spacing w:val="-6"/>
          <w:sz w:val="24"/>
        </w:rPr>
        <w:t>认真贯彻执行人口普查各项政策及规定，工作高度负责，组织有序、管理</w:t>
      </w:r>
      <w:r>
        <w:rPr>
          <w:sz w:val="24"/>
        </w:rPr>
        <w:t xml:space="preserve">到位、保障有力； </w:t>
      </w:r>
    </w:p>
    <w:p>
      <w:pPr>
        <w:pStyle w:val="10"/>
        <w:numPr>
          <w:ilvl w:val="0"/>
          <w:numId w:val="4"/>
        </w:numPr>
        <w:tabs>
          <w:tab w:val="left" w:pos="841"/>
        </w:tabs>
        <w:spacing w:before="3" w:after="0" w:line="242" w:lineRule="auto"/>
        <w:ind w:left="120" w:right="236" w:firstLine="480"/>
        <w:jc w:val="left"/>
        <w:rPr>
          <w:sz w:val="24"/>
        </w:rPr>
      </w:pPr>
      <w:r>
        <w:rPr>
          <w:spacing w:val="-6"/>
          <w:sz w:val="24"/>
        </w:rPr>
        <w:t>认真执行人口普查方案及各项工作细则，工作认真负责，一丝不苟，高效</w:t>
      </w:r>
      <w:r>
        <w:rPr>
          <w:sz w:val="24"/>
        </w:rPr>
        <w:t xml:space="preserve">率、高质量地完成任务，工作成绩显著； </w:t>
      </w:r>
    </w:p>
    <w:p>
      <w:pPr>
        <w:pStyle w:val="10"/>
        <w:numPr>
          <w:ilvl w:val="0"/>
          <w:numId w:val="4"/>
        </w:numPr>
        <w:tabs>
          <w:tab w:val="left" w:pos="841"/>
        </w:tabs>
        <w:spacing w:before="3" w:after="0" w:line="242" w:lineRule="auto"/>
        <w:ind w:left="120" w:right="239" w:firstLine="480"/>
        <w:jc w:val="left"/>
        <w:rPr>
          <w:sz w:val="24"/>
        </w:rPr>
      </w:pPr>
      <w:r>
        <w:rPr>
          <w:spacing w:val="-8"/>
          <w:sz w:val="24"/>
        </w:rPr>
        <w:t>在人口普查工作中，坚持实事求是，依法普查，严守纪律，敢于抵制弄虚</w:t>
      </w:r>
      <w:r>
        <w:rPr>
          <w:sz w:val="24"/>
        </w:rPr>
        <w:t xml:space="preserve">作假等违反《统计法》和《全国人口普查条例》的行为。 </w:t>
      </w:r>
    </w:p>
    <w:p>
      <w:pPr>
        <w:pStyle w:val="3"/>
        <w:rPr>
          <w:b w:val="0"/>
        </w:rPr>
      </w:pPr>
      <w:r>
        <w:t>十</w:t>
      </w:r>
      <w:r>
        <w:rPr>
          <w:rFonts w:hint="eastAsia"/>
          <w:lang w:eastAsia="zh-CN"/>
        </w:rPr>
        <w:t>二</w:t>
      </w:r>
      <w:r>
        <w:t>、申报材料列表</w:t>
      </w:r>
      <w:r>
        <w:rPr>
          <w:b w:val="0"/>
        </w:rPr>
        <w:t xml:space="preserve"> </w:t>
      </w:r>
    </w:p>
    <w:p>
      <w:pPr>
        <w:spacing w:before="4" w:line="242" w:lineRule="auto"/>
        <w:ind w:left="602" w:right="4343" w:hanging="3"/>
        <w:jc w:val="left"/>
        <w:rPr>
          <w:sz w:val="24"/>
        </w:rPr>
      </w:pPr>
      <w:r>
        <w:rPr>
          <w:sz w:val="24"/>
        </w:rPr>
        <w:t>1.人口普查先进集体个人审批表。</w:t>
      </w:r>
    </w:p>
    <w:p>
      <w:pPr>
        <w:spacing w:before="4" w:line="242" w:lineRule="auto"/>
        <w:ind w:left="602" w:right="4343" w:hanging="3"/>
        <w:jc w:val="left"/>
        <w:rPr>
          <w:sz w:val="24"/>
        </w:rPr>
      </w:pPr>
      <w:r>
        <w:rPr>
          <w:b/>
          <w:sz w:val="24"/>
        </w:rPr>
        <w:t>十</w:t>
      </w:r>
      <w:r>
        <w:rPr>
          <w:rFonts w:hint="eastAsia"/>
          <w:b/>
          <w:sz w:val="24"/>
          <w:lang w:eastAsia="zh-CN"/>
        </w:rPr>
        <w:t>三</w:t>
      </w:r>
      <w:r>
        <w:rPr>
          <w:b/>
          <w:sz w:val="24"/>
        </w:rPr>
        <w:t>、办理地址</w:t>
      </w:r>
      <w:r>
        <w:rPr>
          <w:sz w:val="24"/>
        </w:rPr>
        <w:t xml:space="preserve"> </w:t>
      </w:r>
    </w:p>
    <w:p>
      <w:pPr>
        <w:pStyle w:val="4"/>
        <w:spacing w:before="3" w:line="242" w:lineRule="auto"/>
        <w:ind w:left="602" w:right="1223" w:hanging="3"/>
      </w:pPr>
      <w:r>
        <w:rPr>
          <w:rFonts w:ascii="宋体" w:hAnsi="宋体" w:eastAsia="宋体" w:cs="宋体"/>
          <w:sz w:val="24"/>
          <w:szCs w:val="24"/>
          <w:lang w:val="en-US" w:eastAsia="en-US" w:bidi="en-US"/>
        </w:rPr>
        <w:t>平顶山市叶区（县）盐都街道 叶县行政服务中心一楼综合窗口</w:t>
      </w:r>
    </w:p>
    <w:p>
      <w:pPr>
        <w:pStyle w:val="4"/>
        <w:spacing w:before="3" w:line="242" w:lineRule="auto"/>
        <w:ind w:left="602" w:right="1223" w:hanging="3"/>
      </w:pPr>
      <w:r>
        <w:rPr>
          <w:b/>
        </w:rPr>
        <w:t>十</w:t>
      </w:r>
      <w:r>
        <w:rPr>
          <w:rFonts w:hint="eastAsia"/>
          <w:b/>
          <w:lang w:eastAsia="zh-CN"/>
        </w:rPr>
        <w:t>四</w:t>
      </w:r>
      <w:r>
        <w:rPr>
          <w:b/>
        </w:rPr>
        <w:t>、交通指引</w:t>
      </w:r>
      <w:r>
        <w:t xml:space="preserve"> </w:t>
      </w:r>
    </w:p>
    <w:p>
      <w:pPr>
        <w:pStyle w:val="4"/>
        <w:spacing w:before="3" w:line="242" w:lineRule="auto"/>
        <w:ind w:left="602" w:right="1523" w:hanging="3"/>
        <w:rPr>
          <w:spacing w:val="-20"/>
        </w:rPr>
      </w:pPr>
      <w:r>
        <w:rPr>
          <w:spacing w:val="-20"/>
        </w:rPr>
        <w:t>3路车到叶县亿联建材城下车，东南角叶县行政服务中心</w:t>
      </w:r>
    </w:p>
    <w:p>
      <w:pPr>
        <w:pStyle w:val="4"/>
        <w:spacing w:before="3" w:line="242" w:lineRule="auto"/>
        <w:ind w:left="602" w:right="1523" w:hanging="3"/>
        <w:rPr>
          <w:b/>
        </w:rPr>
      </w:pPr>
      <w:r>
        <w:rPr>
          <w:b/>
          <w:spacing w:val="-20"/>
        </w:rPr>
        <w:t>十</w:t>
      </w:r>
      <w:r>
        <w:rPr>
          <w:rFonts w:hint="eastAsia"/>
          <w:b/>
          <w:spacing w:val="-20"/>
          <w:lang w:eastAsia="zh-CN"/>
        </w:rPr>
        <w:t>五</w:t>
      </w:r>
      <w:r>
        <w:rPr>
          <w:b/>
          <w:spacing w:val="-20"/>
        </w:rPr>
        <w:t>、办理时间</w:t>
      </w:r>
      <w:r>
        <w:rPr>
          <w:b/>
          <w:spacing w:val="-20"/>
          <w:w w:val="99"/>
        </w:rPr>
        <w:t xml:space="preserve"> </w:t>
      </w:r>
    </w:p>
    <w:p>
      <w:pPr>
        <w:pStyle w:val="4"/>
        <w:spacing w:before="3" w:line="242" w:lineRule="auto"/>
        <w:ind w:left="120" w:right="116" w:firstLine="480"/>
      </w:pPr>
      <w:r>
        <w:rPr>
          <w:spacing w:val="-17"/>
        </w:rPr>
        <w:t xml:space="preserve">周一至周五，法定节假日除外。夏季：上午 </w:t>
      </w:r>
      <w:r>
        <w:t>08:00-12:00</w:t>
      </w:r>
      <w:r>
        <w:rPr>
          <w:spacing w:val="-30"/>
        </w:rPr>
        <w:t xml:space="preserve"> 下午 </w:t>
      </w:r>
      <w:r>
        <w:rPr>
          <w:spacing w:val="-2"/>
        </w:rPr>
        <w:t xml:space="preserve">15:00-18:00； </w:t>
      </w:r>
      <w:r>
        <w:rPr>
          <w:spacing w:val="-10"/>
        </w:rPr>
        <w:t xml:space="preserve">冬季：上午 </w:t>
      </w:r>
      <w:r>
        <w:t>08:00-12:00</w:t>
      </w:r>
      <w:r>
        <w:rPr>
          <w:spacing w:val="-30"/>
        </w:rPr>
        <w:t xml:space="preserve"> 下午 </w:t>
      </w:r>
      <w:r>
        <w:t xml:space="preserve">14:30-17:30。 </w:t>
      </w:r>
    </w:p>
    <w:p>
      <w:pPr>
        <w:pStyle w:val="3"/>
        <w:rPr>
          <w:b w:val="0"/>
        </w:rPr>
      </w:pPr>
      <w:r>
        <w:t>十</w:t>
      </w:r>
      <w:r>
        <w:rPr>
          <w:rFonts w:hint="eastAsia"/>
          <w:lang w:eastAsia="zh-CN"/>
        </w:rPr>
        <w:t>六</w:t>
      </w:r>
      <w:r>
        <w:t>、咨询方式</w:t>
      </w:r>
      <w:r>
        <w:rPr>
          <w:b w:val="0"/>
        </w:rPr>
        <w:t xml:space="preserve"> </w:t>
      </w:r>
    </w:p>
    <w:p>
      <w:pPr>
        <w:pStyle w:val="10"/>
        <w:numPr>
          <w:ilvl w:val="0"/>
          <w:numId w:val="0"/>
        </w:numPr>
        <w:tabs>
          <w:tab w:val="left" w:pos="841"/>
        </w:tabs>
        <w:spacing w:before="3" w:after="0" w:line="242" w:lineRule="auto"/>
        <w:ind w:left="600" w:leftChars="0" w:right="236" w:rightChars="0"/>
        <w:jc w:val="left"/>
        <w:rPr>
          <w:spacing w:val="-6"/>
          <w:sz w:val="24"/>
        </w:rPr>
      </w:pPr>
      <w:r>
        <w:rPr>
          <w:spacing w:val="-6"/>
          <w:sz w:val="24"/>
        </w:rPr>
        <w:t xml:space="preserve">一、固话咨询:0375-7135689 二、网上咨询地址： </w:t>
      </w:r>
      <w:r>
        <w:rPr>
          <w:spacing w:val="-6"/>
          <w:sz w:val="24"/>
        </w:rPr>
        <w:fldChar w:fldCharType="begin"/>
      </w:r>
      <w:r>
        <w:rPr>
          <w:spacing w:val="-6"/>
          <w:sz w:val="24"/>
        </w:rPr>
        <w:instrText xml:space="preserve"> HYPERLINK "http://was.hnzwfw.gov.cn/evaluation-web/userAuthent/getUserAuthent.do?flag=3" </w:instrText>
      </w:r>
      <w:r>
        <w:rPr>
          <w:spacing w:val="-6"/>
          <w:sz w:val="24"/>
        </w:rPr>
        <w:fldChar w:fldCharType="separate"/>
      </w:r>
      <w:r>
        <w:rPr>
          <w:spacing w:val="-6"/>
          <w:sz w:val="24"/>
        </w:rPr>
        <w:t>http://was.hnzwfw.gov.cn/evaluation-web/userAuthent/getUserAuthent.do?flag=3</w:t>
      </w:r>
      <w:r>
        <w:rPr>
          <w:spacing w:val="-6"/>
          <w:sz w:val="24"/>
        </w:rPr>
        <w:fldChar w:fldCharType="end"/>
      </w:r>
    </w:p>
    <w:p>
      <w:pPr>
        <w:pStyle w:val="10"/>
        <w:numPr>
          <w:ilvl w:val="0"/>
          <w:numId w:val="0"/>
        </w:numPr>
        <w:tabs>
          <w:tab w:val="left" w:pos="841"/>
        </w:tabs>
        <w:spacing w:before="3" w:after="0" w:line="242" w:lineRule="auto"/>
        <w:ind w:left="600" w:leftChars="0" w:right="236" w:rightChars="0"/>
        <w:jc w:val="left"/>
        <w:rPr>
          <w:spacing w:val="-6"/>
          <w:sz w:val="24"/>
        </w:rPr>
      </w:pPr>
    </w:p>
    <w:p>
      <w:pPr>
        <w:pStyle w:val="3"/>
        <w:spacing w:before="2"/>
        <w:rPr>
          <w:b w:val="0"/>
        </w:rPr>
      </w:pPr>
      <w:r>
        <w:t>十六、监督投诉方式</w:t>
      </w:r>
      <w:r>
        <w:rPr>
          <w:b w:val="0"/>
        </w:rPr>
        <w:t xml:space="preserve"> </w:t>
      </w:r>
    </w:p>
    <w:p>
      <w:pPr>
        <w:spacing w:before="4" w:line="242" w:lineRule="auto"/>
        <w:ind w:left="602" w:right="90" w:rightChars="0" w:hanging="3"/>
        <w:jc w:val="left"/>
        <w:rPr>
          <w:rFonts w:ascii="宋体" w:hAnsi="宋体" w:eastAsia="宋体" w:cs="宋体"/>
          <w:sz w:val="24"/>
          <w:szCs w:val="24"/>
          <w:lang w:val="en-US" w:eastAsia="en-US" w:bidi="en-US"/>
        </w:rPr>
      </w:pPr>
      <w:r>
        <w:rPr>
          <w:rFonts w:ascii="宋体" w:hAnsi="宋体" w:eastAsia="宋体" w:cs="宋体"/>
          <w:sz w:val="24"/>
          <w:szCs w:val="24"/>
          <w:lang w:val="en-US" w:eastAsia="en-US" w:bidi="en-US"/>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http://henan.12388.gov.cn/ </w:t>
      </w:r>
    </w:p>
    <w:p>
      <w:pPr>
        <w:spacing w:before="4" w:line="242" w:lineRule="auto"/>
        <w:ind w:left="602" w:right="90" w:rightChars="0" w:hanging="3"/>
        <w:jc w:val="left"/>
        <w:rPr>
          <w:sz w:val="24"/>
        </w:rPr>
      </w:pPr>
      <w:r>
        <w:rPr>
          <w:b/>
          <w:sz w:val="24"/>
        </w:rPr>
        <w:t>十七、收费标准及依据</w:t>
      </w:r>
      <w:r>
        <w:rPr>
          <w:sz w:val="24"/>
        </w:rPr>
        <w:t xml:space="preserve"> </w:t>
      </w:r>
    </w:p>
    <w:p>
      <w:pPr>
        <w:pStyle w:val="4"/>
        <w:spacing w:before="3"/>
      </w:pPr>
      <w:r>
        <w:t>不涉及收费</w:t>
      </w:r>
    </w:p>
    <w:p>
      <w:pPr>
        <w:spacing w:after="0"/>
        <w:sectPr>
          <w:headerReference r:id="rId7" w:type="default"/>
          <w:footerReference r:id="rId9" w:type="default"/>
          <w:headerReference r:id="rId8" w:type="even"/>
          <w:pgSz w:w="11910" w:h="16840"/>
          <w:pgMar w:top="1380" w:right="1560" w:bottom="920" w:left="1680" w:header="0" w:footer="725" w:gutter="0"/>
          <w:cols w:space="720" w:num="1"/>
        </w:sectPr>
      </w:pPr>
    </w:p>
    <w:p>
      <w:pPr>
        <w:pStyle w:val="2"/>
      </w:pPr>
      <w:r>
        <w:t>对经济普查违法行为举报有功的个人给予奖励服务指南</w:t>
      </w:r>
    </w:p>
    <w:p>
      <w:pPr>
        <w:pStyle w:val="3"/>
        <w:spacing w:before="317"/>
      </w:pPr>
      <w:r>
        <w:rPr>
          <w:w w:val="95"/>
        </w:rPr>
        <w:t>一、事项名称</w:t>
      </w:r>
      <w:r>
        <w:rPr>
          <w:w w:val="99"/>
        </w:rPr>
        <w:t xml:space="preserve"> </w:t>
      </w:r>
    </w:p>
    <w:p>
      <w:pPr>
        <w:spacing w:before="4" w:line="242" w:lineRule="auto"/>
        <w:ind w:left="602" w:right="3143" w:hanging="3"/>
        <w:jc w:val="left"/>
        <w:rPr>
          <w:sz w:val="24"/>
        </w:rPr>
      </w:pPr>
      <w:r>
        <w:rPr>
          <w:sz w:val="24"/>
        </w:rPr>
        <w:t>对经济普查违法行为举报有功的个人给予奖励</w:t>
      </w:r>
      <w:r>
        <w:rPr>
          <w:b/>
          <w:sz w:val="24"/>
        </w:rPr>
        <w:t>二、事项类型</w:t>
      </w:r>
      <w:r>
        <w:rPr>
          <w:sz w:val="24"/>
        </w:rPr>
        <w:t xml:space="preserve"> </w:t>
      </w:r>
    </w:p>
    <w:p>
      <w:pPr>
        <w:pStyle w:val="4"/>
        <w:spacing w:before="3"/>
      </w:pPr>
      <w:r>
        <w:t xml:space="preserve">行政奖励 </w:t>
      </w:r>
    </w:p>
    <w:p>
      <w:pPr>
        <w:spacing w:before="4" w:line="242" w:lineRule="auto"/>
        <w:ind w:left="600" w:right="5663" w:firstLine="2"/>
        <w:jc w:val="left"/>
        <w:rPr>
          <w:sz w:val="24"/>
        </w:rPr>
      </w:pPr>
      <w:r>
        <w:rPr>
          <w:b/>
          <w:sz w:val="24"/>
        </w:rPr>
        <w:t>三、事项编码</w:t>
      </w:r>
      <w:r>
        <w:rPr>
          <w:sz w:val="24"/>
        </w:rPr>
        <w:t>005482053JL10731003</w:t>
      </w:r>
    </w:p>
    <w:p>
      <w:pPr>
        <w:spacing w:before="3" w:line="242" w:lineRule="auto"/>
        <w:ind w:left="600" w:right="6263" w:firstLine="2"/>
        <w:jc w:val="left"/>
        <w:rPr>
          <w:b/>
          <w:sz w:val="24"/>
        </w:rPr>
      </w:pPr>
      <w:r>
        <w:rPr>
          <w:b/>
          <w:sz w:val="24"/>
        </w:rPr>
        <w:t xml:space="preserve">四、受理机构 </w:t>
      </w:r>
    </w:p>
    <w:p>
      <w:pPr>
        <w:spacing w:before="3" w:line="242" w:lineRule="auto"/>
        <w:ind w:left="600" w:right="6263" w:firstLine="2"/>
        <w:jc w:val="left"/>
        <w:rPr>
          <w:sz w:val="24"/>
        </w:rPr>
      </w:pPr>
      <w:r>
        <w:rPr>
          <w:rFonts w:hint="eastAsia"/>
          <w:sz w:val="24"/>
          <w:lang w:eastAsia="zh-CN"/>
        </w:rPr>
        <w:t>叶县</w:t>
      </w:r>
      <w:r>
        <w:rPr>
          <w:sz w:val="24"/>
        </w:rPr>
        <w:t>统计局</w:t>
      </w:r>
    </w:p>
    <w:p>
      <w:pPr>
        <w:spacing w:before="3" w:line="242" w:lineRule="auto"/>
        <w:ind w:left="600" w:right="6263" w:firstLine="2"/>
        <w:jc w:val="left"/>
        <w:rPr>
          <w:b/>
          <w:sz w:val="24"/>
        </w:rPr>
      </w:pPr>
      <w:r>
        <w:rPr>
          <w:b/>
          <w:sz w:val="24"/>
        </w:rPr>
        <w:t xml:space="preserve">五、办件类型  </w:t>
      </w:r>
    </w:p>
    <w:p>
      <w:pPr>
        <w:spacing w:before="3" w:line="242" w:lineRule="auto"/>
        <w:ind w:left="600" w:right="6263" w:firstLine="2"/>
        <w:jc w:val="left"/>
        <w:rPr>
          <w:sz w:val="24"/>
        </w:rPr>
      </w:pPr>
      <w:r>
        <w:rPr>
          <w:sz w:val="24"/>
        </w:rPr>
        <w:t xml:space="preserve">即办件 </w:t>
      </w:r>
    </w:p>
    <w:p>
      <w:pPr>
        <w:numPr>
          <w:ilvl w:val="0"/>
          <w:numId w:val="5"/>
        </w:numPr>
        <w:spacing w:before="6" w:line="242" w:lineRule="auto"/>
        <w:ind w:left="600" w:right="6013" w:firstLine="2"/>
        <w:jc w:val="left"/>
        <w:rPr>
          <w:b/>
          <w:sz w:val="24"/>
        </w:rPr>
      </w:pPr>
      <w:r>
        <w:rPr>
          <w:b/>
          <w:sz w:val="24"/>
        </w:rPr>
        <w:t>法定办结时限</w:t>
      </w:r>
    </w:p>
    <w:p>
      <w:pPr>
        <w:numPr>
          <w:ilvl w:val="0"/>
          <w:numId w:val="0"/>
        </w:numPr>
        <w:spacing w:before="6" w:line="242" w:lineRule="auto"/>
        <w:ind w:left="602" w:leftChars="0" w:right="6013" w:rightChars="0"/>
        <w:jc w:val="left"/>
        <w:rPr>
          <w:sz w:val="24"/>
        </w:rPr>
      </w:pPr>
      <w:r>
        <w:rPr>
          <w:sz w:val="24"/>
        </w:rPr>
        <w:t xml:space="preserve">90 个工作日 </w:t>
      </w:r>
    </w:p>
    <w:p>
      <w:pPr>
        <w:numPr>
          <w:ilvl w:val="0"/>
          <w:numId w:val="5"/>
        </w:numPr>
        <w:spacing w:before="3" w:line="242" w:lineRule="auto"/>
        <w:ind w:left="600" w:leftChars="0" w:right="6013" w:firstLine="2" w:firstLineChars="0"/>
        <w:jc w:val="left"/>
        <w:rPr>
          <w:b/>
          <w:sz w:val="24"/>
        </w:rPr>
      </w:pPr>
      <w:r>
        <w:rPr>
          <w:b/>
          <w:sz w:val="24"/>
        </w:rPr>
        <w:t xml:space="preserve">承诺办结时限 </w:t>
      </w:r>
    </w:p>
    <w:p>
      <w:pPr>
        <w:numPr>
          <w:ilvl w:val="0"/>
          <w:numId w:val="0"/>
        </w:numPr>
        <w:spacing w:before="3" w:line="242" w:lineRule="auto"/>
        <w:ind w:left="602" w:leftChars="0" w:right="6013" w:rightChars="0"/>
        <w:jc w:val="left"/>
        <w:rPr>
          <w:sz w:val="24"/>
        </w:rPr>
      </w:pPr>
      <w:r>
        <w:rPr>
          <w:sz w:val="24"/>
        </w:rPr>
        <w:t>1</w:t>
      </w:r>
      <w:r>
        <w:rPr>
          <w:spacing w:val="-12"/>
          <w:sz w:val="24"/>
        </w:rPr>
        <w:t xml:space="preserve"> 个工作日 </w:t>
      </w:r>
    </w:p>
    <w:p>
      <w:pPr>
        <w:pStyle w:val="3"/>
        <w:rPr>
          <w:b w:val="0"/>
        </w:rPr>
      </w:pPr>
      <w:r>
        <w:t>八、设定依据</w:t>
      </w:r>
      <w:r>
        <w:rPr>
          <w:b w:val="0"/>
        </w:rPr>
        <w:t xml:space="preserve"> </w:t>
      </w:r>
    </w:p>
    <w:p>
      <w:pPr>
        <w:pStyle w:val="4"/>
        <w:spacing w:before="4"/>
      </w:pPr>
      <w:r>
        <w:t xml:space="preserve">【行政法规】《全国经济普查条例》（国务院令第 702 号） </w:t>
      </w:r>
    </w:p>
    <w:p>
      <w:pPr>
        <w:pStyle w:val="4"/>
        <w:spacing w:line="242" w:lineRule="auto"/>
        <w:ind w:left="120" w:right="237" w:firstLine="480"/>
      </w:pPr>
      <w:r>
        <w:rPr>
          <w:spacing w:val="-6"/>
        </w:rPr>
        <w:t>第三十七条各级经济普查机构应当设立举报电话，接受社会各界对经济普查</w:t>
      </w:r>
      <w:r>
        <w:t xml:space="preserve">中单位和个人违法行为的检举和监督，并对举报有功人员给予奖励。 </w:t>
      </w:r>
    </w:p>
    <w:p>
      <w:pPr>
        <w:numPr>
          <w:ilvl w:val="0"/>
          <w:numId w:val="0"/>
        </w:numPr>
        <w:spacing w:before="3" w:line="242" w:lineRule="auto"/>
        <w:ind w:left="602" w:leftChars="0" w:right="6013" w:rightChars="0"/>
        <w:jc w:val="left"/>
        <w:rPr>
          <w:b/>
          <w:sz w:val="24"/>
        </w:rPr>
      </w:pPr>
      <w:r>
        <w:rPr>
          <w:rFonts w:hint="eastAsia"/>
          <w:b/>
          <w:sz w:val="24"/>
          <w:lang w:eastAsia="zh-CN"/>
        </w:rPr>
        <w:t>九、</w:t>
      </w:r>
      <w:r>
        <w:rPr>
          <w:b/>
          <w:sz w:val="24"/>
        </w:rPr>
        <w:t>面向用户对象</w:t>
      </w:r>
    </w:p>
    <w:p>
      <w:pPr>
        <w:numPr>
          <w:ilvl w:val="0"/>
          <w:numId w:val="0"/>
        </w:numPr>
        <w:spacing w:before="3" w:line="242" w:lineRule="auto"/>
        <w:ind w:left="602" w:leftChars="0" w:right="6013" w:rightChars="0"/>
        <w:jc w:val="left"/>
        <w:rPr>
          <w:sz w:val="24"/>
        </w:rPr>
      </w:pPr>
      <w:r>
        <w:rPr>
          <w:sz w:val="24"/>
        </w:rPr>
        <w:t xml:space="preserve">自然人 </w:t>
      </w:r>
    </w:p>
    <w:p>
      <w:pPr>
        <w:pStyle w:val="3"/>
        <w:spacing w:before="2"/>
        <w:rPr>
          <w:b w:val="0"/>
        </w:rPr>
      </w:pPr>
      <w:r>
        <w:t>十、受理条件</w:t>
      </w:r>
      <w:r>
        <w:rPr>
          <w:b w:val="0"/>
        </w:rPr>
        <w:t xml:space="preserve"> </w:t>
      </w:r>
    </w:p>
    <w:p>
      <w:pPr>
        <w:spacing w:before="5" w:line="242" w:lineRule="auto"/>
        <w:ind w:left="602" w:right="3623" w:hanging="3"/>
        <w:jc w:val="left"/>
        <w:rPr>
          <w:sz w:val="24"/>
        </w:rPr>
      </w:pPr>
      <w:r>
        <w:rPr>
          <w:sz w:val="24"/>
        </w:rPr>
        <w:t>对经济普查违法行为进行检举的有功人员</w:t>
      </w:r>
      <w:r>
        <w:rPr>
          <w:b/>
          <w:sz w:val="24"/>
        </w:rPr>
        <w:t>十一、申报材料列表</w:t>
      </w:r>
      <w:r>
        <w:rPr>
          <w:sz w:val="24"/>
        </w:rPr>
        <w:t xml:space="preserve"> </w:t>
      </w:r>
    </w:p>
    <w:p>
      <w:pPr>
        <w:numPr>
          <w:ilvl w:val="0"/>
          <w:numId w:val="6"/>
        </w:numPr>
        <w:spacing w:before="3" w:line="242" w:lineRule="auto"/>
        <w:ind w:left="602" w:right="2903" w:hanging="3"/>
        <w:jc w:val="left"/>
        <w:rPr>
          <w:sz w:val="24"/>
        </w:rPr>
      </w:pPr>
      <w:r>
        <w:rPr>
          <w:sz w:val="24"/>
        </w:rPr>
        <w:t>经济普查违法行为举报有功人员奖励审批表。</w:t>
      </w:r>
    </w:p>
    <w:p>
      <w:pPr>
        <w:numPr>
          <w:ilvl w:val="0"/>
          <w:numId w:val="6"/>
        </w:numPr>
        <w:spacing w:before="3" w:line="242" w:lineRule="auto"/>
        <w:ind w:left="602" w:right="2903" w:hanging="3"/>
        <w:jc w:val="left"/>
        <w:rPr>
          <w:sz w:val="24"/>
        </w:rPr>
      </w:pPr>
      <w:r>
        <w:rPr>
          <w:b/>
          <w:sz w:val="24"/>
        </w:rPr>
        <w:t>十二、办理地址</w:t>
      </w:r>
      <w:r>
        <w:rPr>
          <w:sz w:val="24"/>
        </w:rPr>
        <w:t xml:space="preserve"> </w:t>
      </w:r>
    </w:p>
    <w:p>
      <w:pPr>
        <w:pStyle w:val="4"/>
        <w:spacing w:before="3" w:line="242" w:lineRule="auto"/>
        <w:ind w:left="602" w:right="1463" w:hanging="3"/>
        <w:rPr>
          <w:rFonts w:ascii="宋体" w:hAnsi="宋体" w:eastAsia="宋体" w:cs="宋体"/>
          <w:sz w:val="24"/>
          <w:szCs w:val="22"/>
          <w:lang w:val="en-US" w:eastAsia="en-US" w:bidi="en-US"/>
        </w:rPr>
      </w:pPr>
      <w:r>
        <w:rPr>
          <w:rFonts w:ascii="宋体" w:hAnsi="宋体" w:eastAsia="宋体" w:cs="宋体"/>
          <w:sz w:val="24"/>
          <w:szCs w:val="22"/>
          <w:lang w:val="en-US" w:eastAsia="en-US" w:bidi="en-US"/>
        </w:rPr>
        <w:t>平顶山市叶区（县）盐都街道 叶县行政服务中心一楼综合窗口</w:t>
      </w:r>
    </w:p>
    <w:p>
      <w:pPr>
        <w:pStyle w:val="4"/>
        <w:spacing w:before="3" w:line="242" w:lineRule="auto"/>
        <w:ind w:left="602" w:right="1463" w:hanging="3"/>
      </w:pPr>
      <w:r>
        <w:rPr>
          <w:b/>
        </w:rPr>
        <w:t>十三、交通指引</w:t>
      </w:r>
      <w:r>
        <w:t xml:space="preserve"> </w:t>
      </w:r>
    </w:p>
    <w:p>
      <w:pPr>
        <w:pStyle w:val="4"/>
        <w:spacing w:before="3" w:line="242" w:lineRule="auto"/>
        <w:ind w:left="602" w:right="1463" w:hanging="3"/>
        <w:rPr>
          <w:rFonts w:ascii="宋体" w:hAnsi="宋体" w:eastAsia="宋体" w:cs="宋体"/>
          <w:sz w:val="24"/>
          <w:szCs w:val="22"/>
          <w:lang w:val="en-US" w:eastAsia="en-US" w:bidi="en-US"/>
        </w:rPr>
      </w:pPr>
      <w:r>
        <w:rPr>
          <w:rFonts w:ascii="宋体" w:hAnsi="宋体" w:eastAsia="宋体" w:cs="宋体"/>
          <w:sz w:val="24"/>
          <w:szCs w:val="22"/>
          <w:lang w:val="en-US" w:eastAsia="en-US" w:bidi="en-US"/>
        </w:rPr>
        <w:t>3路车到叶县亿联建材城下车，东南角叶县行政服务中心</w:t>
      </w:r>
    </w:p>
    <w:p>
      <w:pPr>
        <w:pStyle w:val="4"/>
        <w:spacing w:before="2" w:line="242" w:lineRule="auto"/>
        <w:ind w:left="602" w:right="1283" w:hanging="3"/>
        <w:rPr>
          <w:b/>
        </w:rPr>
      </w:pPr>
      <w:r>
        <w:rPr>
          <w:b/>
          <w:spacing w:val="-20"/>
        </w:rPr>
        <w:t>十四、办理时间</w:t>
      </w:r>
      <w:r>
        <w:rPr>
          <w:b/>
          <w:spacing w:val="-20"/>
          <w:w w:val="99"/>
        </w:rPr>
        <w:t xml:space="preserve"> </w:t>
      </w:r>
    </w:p>
    <w:p>
      <w:pPr>
        <w:pStyle w:val="4"/>
        <w:spacing w:before="3" w:line="242" w:lineRule="auto"/>
        <w:ind w:left="120" w:right="116" w:firstLine="480"/>
      </w:pPr>
      <w:r>
        <w:rPr>
          <w:spacing w:val="-17"/>
        </w:rPr>
        <w:t xml:space="preserve">周一至周五，法定节假日除外。夏季：上午 </w:t>
      </w:r>
      <w:r>
        <w:t>08:00-12:00</w:t>
      </w:r>
      <w:r>
        <w:rPr>
          <w:spacing w:val="-30"/>
        </w:rPr>
        <w:t xml:space="preserve"> 下午 </w:t>
      </w:r>
      <w:r>
        <w:rPr>
          <w:spacing w:val="-2"/>
        </w:rPr>
        <w:t xml:space="preserve">15:00-18:00； </w:t>
      </w:r>
      <w:r>
        <w:rPr>
          <w:spacing w:val="-10"/>
        </w:rPr>
        <w:t xml:space="preserve">冬季：上午 </w:t>
      </w:r>
      <w:r>
        <w:t>08:00-12:00</w:t>
      </w:r>
      <w:r>
        <w:rPr>
          <w:spacing w:val="-30"/>
        </w:rPr>
        <w:t xml:space="preserve"> 下午 </w:t>
      </w:r>
      <w:r>
        <w:t xml:space="preserve">14:30-17:30。 </w:t>
      </w:r>
    </w:p>
    <w:p>
      <w:pPr>
        <w:pStyle w:val="3"/>
        <w:rPr>
          <w:b w:val="0"/>
        </w:rPr>
      </w:pPr>
      <w:r>
        <w:t>十五、咨询方式</w:t>
      </w:r>
      <w:r>
        <w:rPr>
          <w:b w:val="0"/>
        </w:rPr>
        <w:t xml:space="preserve"> </w:t>
      </w:r>
    </w:p>
    <w:p>
      <w:pPr>
        <w:pStyle w:val="4"/>
        <w:spacing w:before="3" w:line="242" w:lineRule="auto"/>
        <w:ind w:left="602" w:right="1463" w:hanging="3"/>
        <w:rPr>
          <w:rFonts w:ascii="宋体" w:hAnsi="宋体" w:eastAsia="宋体" w:cs="宋体"/>
          <w:sz w:val="24"/>
          <w:szCs w:val="22"/>
          <w:lang w:val="en-US" w:eastAsia="en-US" w:bidi="en-US"/>
        </w:rPr>
      </w:pPr>
      <w:r>
        <w:rPr>
          <w:rFonts w:ascii="宋体" w:hAnsi="宋体" w:eastAsia="宋体" w:cs="宋体"/>
          <w:sz w:val="24"/>
          <w:szCs w:val="22"/>
          <w:lang w:val="en-US" w:eastAsia="en-US" w:bidi="en-US"/>
        </w:rPr>
        <w:t xml:space="preserve">一、固话咨询:0375-7135689 二、网上咨询地址： </w:t>
      </w:r>
      <w:r>
        <w:rPr>
          <w:rFonts w:ascii="宋体" w:hAnsi="宋体" w:eastAsia="宋体" w:cs="宋体"/>
          <w:sz w:val="24"/>
          <w:szCs w:val="22"/>
          <w:lang w:val="en-US" w:eastAsia="en-US" w:bidi="en-US"/>
        </w:rPr>
        <w:fldChar w:fldCharType="begin"/>
      </w:r>
      <w:r>
        <w:rPr>
          <w:rFonts w:ascii="宋体" w:hAnsi="宋体" w:eastAsia="宋体" w:cs="宋体"/>
          <w:sz w:val="24"/>
          <w:szCs w:val="22"/>
          <w:lang w:val="en-US" w:eastAsia="en-US" w:bidi="en-US"/>
        </w:rPr>
        <w:instrText xml:space="preserve"> HYPERLINK "http://was.hnzwfw.gov.cn/evaluation-web/userAuthent/getUserAuthent.do?flag=3" </w:instrText>
      </w:r>
      <w:r>
        <w:rPr>
          <w:rFonts w:ascii="宋体" w:hAnsi="宋体" w:eastAsia="宋体" w:cs="宋体"/>
          <w:sz w:val="24"/>
          <w:szCs w:val="22"/>
          <w:lang w:val="en-US" w:eastAsia="en-US" w:bidi="en-US"/>
        </w:rPr>
        <w:fldChar w:fldCharType="separate"/>
      </w:r>
      <w:r>
        <w:rPr>
          <w:rFonts w:ascii="宋体" w:hAnsi="宋体" w:eastAsia="宋体" w:cs="宋体"/>
          <w:sz w:val="24"/>
          <w:szCs w:val="22"/>
          <w:lang w:val="en-US" w:eastAsia="en-US" w:bidi="en-US"/>
        </w:rPr>
        <w:t>http://was.hnzwfw.gov.cn/evaluation-web/userAuthent/getUserAuthent.do?flag=3</w:t>
      </w:r>
      <w:r>
        <w:rPr>
          <w:rFonts w:ascii="宋体" w:hAnsi="宋体" w:eastAsia="宋体" w:cs="宋体"/>
          <w:sz w:val="24"/>
          <w:szCs w:val="22"/>
          <w:lang w:val="en-US" w:eastAsia="en-US" w:bidi="en-US"/>
        </w:rPr>
        <w:fldChar w:fldCharType="end"/>
      </w:r>
    </w:p>
    <w:p>
      <w:pPr>
        <w:pStyle w:val="3"/>
        <w:spacing w:before="2"/>
        <w:rPr>
          <w:b w:val="0"/>
        </w:rPr>
      </w:pPr>
      <w:r>
        <w:t>十六、监督投诉方式</w:t>
      </w:r>
      <w:r>
        <w:rPr>
          <w:b w:val="0"/>
        </w:rPr>
        <w:t xml:space="preserve"> </w:t>
      </w:r>
    </w:p>
    <w:p>
      <w:pPr>
        <w:pStyle w:val="4"/>
        <w:spacing w:before="3" w:line="242" w:lineRule="auto"/>
        <w:ind w:left="120" w:right="116" w:firstLine="480"/>
        <w:rPr>
          <w:spacing w:val="-17"/>
        </w:rPr>
      </w:pPr>
      <w:r>
        <w:rPr>
          <w:spacing w:val="-17"/>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spacing w:val="-17"/>
        </w:rPr>
        <w:fldChar w:fldCharType="begin"/>
      </w:r>
      <w:r>
        <w:rPr>
          <w:spacing w:val="-17"/>
        </w:rPr>
        <w:instrText xml:space="preserve"> HYPERLINK "http://henan.12388.gov.cn/" </w:instrText>
      </w:r>
      <w:r>
        <w:rPr>
          <w:spacing w:val="-17"/>
        </w:rPr>
        <w:fldChar w:fldCharType="separate"/>
      </w:r>
      <w:r>
        <w:rPr>
          <w:spacing w:val="-17"/>
        </w:rPr>
        <w:t>http://henan.12388.gov.cn/</w:t>
      </w:r>
      <w:r>
        <w:rPr>
          <w:spacing w:val="-17"/>
        </w:rPr>
        <w:fldChar w:fldCharType="end"/>
      </w:r>
    </w:p>
    <w:p>
      <w:pPr>
        <w:spacing w:before="4" w:line="242" w:lineRule="auto"/>
        <w:ind w:left="602" w:right="90" w:rightChars="0" w:hanging="3"/>
        <w:jc w:val="left"/>
        <w:rPr>
          <w:sz w:val="24"/>
        </w:rPr>
      </w:pPr>
      <w:r>
        <w:rPr>
          <w:b/>
          <w:sz w:val="24"/>
        </w:rPr>
        <w:t>十七、收费标准及依据</w:t>
      </w:r>
      <w:r>
        <w:rPr>
          <w:sz w:val="24"/>
        </w:rPr>
        <w:t xml:space="preserve"> </w:t>
      </w:r>
    </w:p>
    <w:p>
      <w:pPr>
        <w:pStyle w:val="4"/>
        <w:spacing w:before="3"/>
        <w:sectPr>
          <w:headerReference r:id="rId10" w:type="default"/>
          <w:footerReference r:id="rId12" w:type="default"/>
          <w:headerReference r:id="rId11" w:type="even"/>
          <w:pgSz w:w="11910" w:h="16840"/>
          <w:pgMar w:top="1380" w:right="1560" w:bottom="920" w:left="1680" w:header="0" w:footer="725" w:gutter="0"/>
          <w:cols w:space="720" w:num="1"/>
        </w:sectPr>
      </w:pPr>
      <w:r>
        <w:t>不涉及收费</w:t>
      </w:r>
    </w:p>
    <w:p>
      <w:pPr>
        <w:spacing w:after="0" w:line="242" w:lineRule="auto"/>
      </w:pPr>
    </w:p>
    <w:p>
      <w:pPr>
        <w:pStyle w:val="2"/>
        <w:ind w:left="592"/>
      </w:pPr>
      <w:r>
        <w:t>对农业普查违法行为举报有功人员给予奖励服务指南</w:t>
      </w:r>
    </w:p>
    <w:p>
      <w:pPr>
        <w:pStyle w:val="3"/>
        <w:spacing w:before="317"/>
      </w:pPr>
      <w:r>
        <w:rPr>
          <w:w w:val="95"/>
        </w:rPr>
        <w:t>一、事项名称</w:t>
      </w:r>
      <w:r>
        <w:rPr>
          <w:w w:val="99"/>
        </w:rPr>
        <w:t xml:space="preserve"> </w:t>
      </w:r>
    </w:p>
    <w:p>
      <w:pPr>
        <w:spacing w:before="4" w:line="242" w:lineRule="auto"/>
        <w:ind w:left="602" w:right="3383" w:hanging="3"/>
        <w:jc w:val="left"/>
        <w:rPr>
          <w:sz w:val="24"/>
        </w:rPr>
      </w:pPr>
      <w:r>
        <w:rPr>
          <w:sz w:val="24"/>
        </w:rPr>
        <w:t>对农业普查违法行为举报有功人员给予奖励</w:t>
      </w:r>
      <w:r>
        <w:rPr>
          <w:b/>
          <w:sz w:val="24"/>
        </w:rPr>
        <w:t>二、事项类型</w:t>
      </w:r>
      <w:r>
        <w:rPr>
          <w:sz w:val="24"/>
        </w:rPr>
        <w:t xml:space="preserve"> </w:t>
      </w:r>
    </w:p>
    <w:p>
      <w:pPr>
        <w:pStyle w:val="4"/>
        <w:spacing w:before="3"/>
      </w:pPr>
      <w:r>
        <w:t xml:space="preserve">行政奖励 </w:t>
      </w:r>
    </w:p>
    <w:p>
      <w:pPr>
        <w:spacing w:before="5" w:line="242" w:lineRule="auto"/>
        <w:ind w:left="600" w:right="5663" w:firstLine="2"/>
        <w:jc w:val="left"/>
        <w:rPr>
          <w:sz w:val="24"/>
        </w:rPr>
      </w:pPr>
      <w:r>
        <w:rPr>
          <w:b/>
          <w:sz w:val="24"/>
        </w:rPr>
        <w:t>三、事项编码</w:t>
      </w:r>
      <w:r>
        <w:rPr>
          <w:sz w:val="24"/>
        </w:rPr>
        <w:t xml:space="preserve">005482053JL10733001 </w:t>
      </w:r>
    </w:p>
    <w:p>
      <w:pPr>
        <w:spacing w:before="2" w:line="242" w:lineRule="auto"/>
        <w:ind w:left="600" w:right="6263" w:firstLine="2"/>
        <w:jc w:val="left"/>
        <w:rPr>
          <w:b/>
          <w:sz w:val="24"/>
        </w:rPr>
      </w:pPr>
      <w:r>
        <w:rPr>
          <w:b/>
          <w:sz w:val="24"/>
        </w:rPr>
        <w:t xml:space="preserve">四、受理机构 </w:t>
      </w:r>
    </w:p>
    <w:p>
      <w:pPr>
        <w:spacing w:before="2" w:line="242" w:lineRule="auto"/>
        <w:ind w:left="600" w:right="6263" w:firstLine="2"/>
        <w:jc w:val="left"/>
        <w:rPr>
          <w:sz w:val="24"/>
        </w:rPr>
      </w:pPr>
      <w:r>
        <w:rPr>
          <w:rFonts w:hint="eastAsia"/>
          <w:sz w:val="24"/>
          <w:lang w:eastAsia="zh-CN"/>
        </w:rPr>
        <w:t>叶县</w:t>
      </w:r>
      <w:r>
        <w:rPr>
          <w:sz w:val="24"/>
        </w:rPr>
        <w:t>统计局</w:t>
      </w:r>
    </w:p>
    <w:p>
      <w:pPr>
        <w:spacing w:before="2" w:line="242" w:lineRule="auto"/>
        <w:ind w:left="600" w:right="6263" w:firstLine="2"/>
        <w:jc w:val="left"/>
        <w:rPr>
          <w:sz w:val="24"/>
        </w:rPr>
      </w:pPr>
      <w:r>
        <w:rPr>
          <w:b/>
          <w:sz w:val="24"/>
        </w:rPr>
        <w:t xml:space="preserve">五、办件类型  </w:t>
      </w:r>
      <w:r>
        <w:rPr>
          <w:rFonts w:hint="eastAsia"/>
          <w:sz w:val="24"/>
          <w:lang w:eastAsia="zh-CN"/>
        </w:rPr>
        <w:t>即办</w:t>
      </w:r>
      <w:r>
        <w:rPr>
          <w:sz w:val="24"/>
        </w:rPr>
        <w:t xml:space="preserve">件 </w:t>
      </w:r>
    </w:p>
    <w:p>
      <w:pPr>
        <w:spacing w:before="6" w:line="242" w:lineRule="auto"/>
        <w:ind w:left="600" w:right="6013" w:firstLine="2"/>
        <w:jc w:val="left"/>
        <w:rPr>
          <w:b/>
          <w:sz w:val="24"/>
        </w:rPr>
      </w:pPr>
      <w:r>
        <w:rPr>
          <w:b/>
          <w:sz w:val="24"/>
        </w:rPr>
        <w:t>六、法定办结时限</w:t>
      </w:r>
    </w:p>
    <w:p>
      <w:pPr>
        <w:spacing w:before="6" w:line="242" w:lineRule="auto"/>
        <w:ind w:left="600" w:right="6013" w:firstLine="2"/>
        <w:jc w:val="left"/>
        <w:rPr>
          <w:sz w:val="24"/>
        </w:rPr>
      </w:pPr>
      <w:r>
        <w:rPr>
          <w:sz w:val="24"/>
        </w:rPr>
        <w:t>90</w:t>
      </w:r>
      <w:r>
        <w:rPr>
          <w:spacing w:val="-12"/>
          <w:sz w:val="24"/>
        </w:rPr>
        <w:t xml:space="preserve"> 个工作日 </w:t>
      </w:r>
    </w:p>
    <w:p>
      <w:pPr>
        <w:numPr>
          <w:ilvl w:val="0"/>
          <w:numId w:val="0"/>
        </w:numPr>
        <w:spacing w:before="3" w:line="242" w:lineRule="auto"/>
        <w:ind w:left="602" w:leftChars="0" w:right="6013" w:rightChars="0"/>
        <w:jc w:val="left"/>
        <w:rPr>
          <w:b/>
          <w:sz w:val="24"/>
        </w:rPr>
      </w:pPr>
      <w:r>
        <w:rPr>
          <w:rFonts w:hint="eastAsia"/>
          <w:b/>
          <w:sz w:val="24"/>
          <w:lang w:eastAsia="zh-CN"/>
        </w:rPr>
        <w:t>七、</w:t>
      </w:r>
      <w:r>
        <w:rPr>
          <w:b/>
          <w:sz w:val="24"/>
        </w:rPr>
        <w:t>承诺办结时限</w:t>
      </w:r>
    </w:p>
    <w:p>
      <w:pPr>
        <w:numPr>
          <w:ilvl w:val="0"/>
          <w:numId w:val="0"/>
        </w:numPr>
        <w:spacing w:before="3" w:line="242" w:lineRule="auto"/>
        <w:ind w:left="602" w:leftChars="0" w:right="6013" w:rightChars="0"/>
        <w:jc w:val="left"/>
        <w:rPr>
          <w:sz w:val="24"/>
        </w:rPr>
      </w:pPr>
      <w:r>
        <w:rPr>
          <w:rFonts w:hint="eastAsia"/>
          <w:sz w:val="24"/>
          <w:lang w:val="en-US" w:eastAsia="zh-CN"/>
        </w:rPr>
        <w:t>1</w:t>
      </w:r>
      <w:r>
        <w:rPr>
          <w:spacing w:val="-12"/>
          <w:sz w:val="24"/>
        </w:rPr>
        <w:t xml:space="preserve"> 个工作日 </w:t>
      </w:r>
    </w:p>
    <w:p>
      <w:pPr>
        <w:pStyle w:val="3"/>
        <w:rPr>
          <w:b w:val="0"/>
        </w:rPr>
      </w:pPr>
      <w:r>
        <w:rPr>
          <w:rFonts w:hint="eastAsia"/>
          <w:lang w:eastAsia="zh-CN"/>
        </w:rPr>
        <w:t>八</w:t>
      </w:r>
      <w:r>
        <w:t>、设定依据</w:t>
      </w:r>
      <w:r>
        <w:rPr>
          <w:b w:val="0"/>
        </w:rPr>
        <w:t xml:space="preserve"> </w:t>
      </w:r>
    </w:p>
    <w:p>
      <w:pPr>
        <w:pStyle w:val="4"/>
        <w:spacing w:before="4"/>
      </w:pPr>
      <w:r>
        <w:t xml:space="preserve">【行政法规】《全国农业普查条例》（国务院令第 473 号） </w:t>
      </w:r>
    </w:p>
    <w:p>
      <w:pPr>
        <w:pStyle w:val="4"/>
        <w:spacing w:line="242" w:lineRule="auto"/>
        <w:ind w:left="120" w:right="237" w:firstLine="480"/>
      </w:pPr>
      <w:r>
        <w:rPr>
          <w:spacing w:val="-6"/>
        </w:rPr>
        <w:t>第四十一条普查办公室应当设立举报电话和信箱，接受社会各界对农业普查</w:t>
      </w:r>
      <w:r>
        <w:t xml:space="preserve">违法行为的检举和监督，并对举报有功人员给予奖励。 </w:t>
      </w:r>
    </w:p>
    <w:p>
      <w:pPr>
        <w:numPr>
          <w:ilvl w:val="0"/>
          <w:numId w:val="0"/>
        </w:numPr>
        <w:spacing w:before="3" w:line="242" w:lineRule="auto"/>
        <w:ind w:left="602" w:leftChars="0" w:right="6013" w:rightChars="0"/>
        <w:jc w:val="left"/>
        <w:rPr>
          <w:b/>
          <w:sz w:val="24"/>
        </w:rPr>
      </w:pPr>
      <w:r>
        <w:rPr>
          <w:rFonts w:hint="eastAsia"/>
          <w:b/>
          <w:sz w:val="24"/>
          <w:lang w:eastAsia="zh-CN"/>
        </w:rPr>
        <w:t>九</w:t>
      </w:r>
      <w:r>
        <w:rPr>
          <w:b/>
          <w:sz w:val="24"/>
        </w:rPr>
        <w:t>面向用户对象</w:t>
      </w:r>
    </w:p>
    <w:p>
      <w:pPr>
        <w:numPr>
          <w:ilvl w:val="0"/>
          <w:numId w:val="0"/>
        </w:numPr>
        <w:spacing w:before="3" w:line="242" w:lineRule="auto"/>
        <w:ind w:left="602" w:leftChars="0" w:right="6013" w:rightChars="0"/>
        <w:jc w:val="left"/>
        <w:rPr>
          <w:sz w:val="24"/>
        </w:rPr>
      </w:pPr>
      <w:r>
        <w:rPr>
          <w:sz w:val="24"/>
        </w:rPr>
        <w:t xml:space="preserve">自然人 </w:t>
      </w:r>
    </w:p>
    <w:p>
      <w:pPr>
        <w:pStyle w:val="3"/>
        <w:rPr>
          <w:b w:val="0"/>
        </w:rPr>
      </w:pPr>
      <w:r>
        <w:t>十、受理条件</w:t>
      </w:r>
      <w:r>
        <w:rPr>
          <w:b w:val="0"/>
        </w:rPr>
        <w:t xml:space="preserve"> </w:t>
      </w:r>
    </w:p>
    <w:p>
      <w:pPr>
        <w:spacing w:before="4" w:line="242" w:lineRule="auto"/>
        <w:ind w:left="602" w:right="3623" w:hanging="3"/>
        <w:jc w:val="left"/>
        <w:rPr>
          <w:sz w:val="24"/>
        </w:rPr>
      </w:pPr>
      <w:r>
        <w:rPr>
          <w:sz w:val="24"/>
        </w:rPr>
        <w:t>对农业普查违法行为进行检举的有功人员</w:t>
      </w:r>
      <w:r>
        <w:rPr>
          <w:b/>
          <w:sz w:val="24"/>
        </w:rPr>
        <w:t>十一、申报材料列表</w:t>
      </w:r>
      <w:r>
        <w:rPr>
          <w:sz w:val="24"/>
        </w:rPr>
        <w:t xml:space="preserve"> </w:t>
      </w:r>
    </w:p>
    <w:p>
      <w:pPr>
        <w:numPr>
          <w:ilvl w:val="0"/>
          <w:numId w:val="7"/>
        </w:numPr>
        <w:spacing w:before="3" w:line="242" w:lineRule="auto"/>
        <w:ind w:left="602" w:right="2903" w:hanging="3"/>
        <w:jc w:val="left"/>
        <w:rPr>
          <w:sz w:val="24"/>
        </w:rPr>
      </w:pPr>
      <w:r>
        <w:rPr>
          <w:sz w:val="24"/>
        </w:rPr>
        <w:t>农业普查违法行为举报有功人员奖励审批表。</w:t>
      </w:r>
    </w:p>
    <w:p>
      <w:pPr>
        <w:numPr>
          <w:ilvl w:val="0"/>
          <w:numId w:val="0"/>
        </w:numPr>
        <w:spacing w:before="3" w:line="242" w:lineRule="auto"/>
        <w:ind w:left="599" w:leftChars="0" w:right="2903" w:rightChars="0"/>
        <w:jc w:val="left"/>
        <w:rPr>
          <w:sz w:val="24"/>
        </w:rPr>
      </w:pPr>
      <w:r>
        <w:rPr>
          <w:b/>
          <w:sz w:val="24"/>
        </w:rPr>
        <w:t>十二、办理地址</w:t>
      </w:r>
      <w:r>
        <w:rPr>
          <w:sz w:val="24"/>
        </w:rPr>
        <w:t xml:space="preserve"> </w:t>
      </w:r>
    </w:p>
    <w:p>
      <w:pPr>
        <w:pStyle w:val="4"/>
        <w:spacing w:before="3" w:line="242" w:lineRule="auto"/>
        <w:ind w:left="602" w:right="1223" w:hanging="3"/>
        <w:rPr>
          <w:rFonts w:ascii="宋体" w:hAnsi="宋体" w:eastAsia="宋体" w:cs="宋体"/>
          <w:sz w:val="24"/>
          <w:szCs w:val="22"/>
          <w:lang w:val="en-US" w:eastAsia="en-US" w:bidi="en-US"/>
        </w:rPr>
      </w:pPr>
      <w:r>
        <w:rPr>
          <w:rFonts w:ascii="宋体" w:hAnsi="宋体" w:eastAsia="宋体" w:cs="宋体"/>
          <w:sz w:val="24"/>
          <w:szCs w:val="22"/>
          <w:lang w:val="en-US" w:eastAsia="en-US" w:bidi="en-US"/>
        </w:rPr>
        <w:t>平顶山市叶区（县）盐都街道 叶县行政服务中心一楼综合窗口</w:t>
      </w:r>
    </w:p>
    <w:p>
      <w:pPr>
        <w:pStyle w:val="4"/>
        <w:spacing w:before="3" w:line="242" w:lineRule="auto"/>
        <w:ind w:left="602" w:right="1223" w:hanging="3"/>
      </w:pPr>
      <w:r>
        <w:rPr>
          <w:b/>
        </w:rPr>
        <w:t>十三、交通指引</w:t>
      </w:r>
      <w:r>
        <w:t xml:space="preserve"> </w:t>
      </w:r>
    </w:p>
    <w:p>
      <w:pPr>
        <w:pStyle w:val="4"/>
        <w:spacing w:before="3" w:line="242" w:lineRule="auto"/>
        <w:ind w:left="602" w:right="1223" w:hanging="3"/>
        <w:rPr>
          <w:rFonts w:ascii="宋体" w:hAnsi="宋体" w:eastAsia="宋体" w:cs="宋体"/>
          <w:sz w:val="24"/>
          <w:szCs w:val="22"/>
          <w:lang w:val="en-US" w:eastAsia="en-US" w:bidi="en-US"/>
        </w:rPr>
      </w:pPr>
      <w:r>
        <w:rPr>
          <w:rFonts w:ascii="宋体" w:hAnsi="宋体" w:eastAsia="宋体" w:cs="宋体"/>
          <w:sz w:val="24"/>
          <w:szCs w:val="22"/>
          <w:lang w:val="en-US" w:eastAsia="en-US" w:bidi="en-US"/>
        </w:rPr>
        <w:t>3路车到叶县亿联建材城下车，东南角叶县行政服务中心</w:t>
      </w:r>
    </w:p>
    <w:p>
      <w:pPr>
        <w:pStyle w:val="4"/>
        <w:spacing w:before="3" w:line="242" w:lineRule="auto"/>
        <w:ind w:left="602" w:right="1283" w:hanging="3"/>
        <w:rPr>
          <w:b/>
        </w:rPr>
      </w:pPr>
      <w:r>
        <w:rPr>
          <w:b/>
          <w:spacing w:val="-20"/>
        </w:rPr>
        <w:t>十四、办理时间</w:t>
      </w:r>
      <w:r>
        <w:rPr>
          <w:b/>
          <w:spacing w:val="-20"/>
          <w:w w:val="99"/>
        </w:rPr>
        <w:t xml:space="preserve"> </w:t>
      </w:r>
    </w:p>
    <w:p>
      <w:pPr>
        <w:pStyle w:val="4"/>
        <w:spacing w:before="2" w:line="242" w:lineRule="auto"/>
        <w:ind w:left="120" w:right="116" w:firstLine="480"/>
      </w:pPr>
      <w:r>
        <w:rPr>
          <w:spacing w:val="-17"/>
        </w:rPr>
        <w:t xml:space="preserve">周一至周五，法定节假日除外。夏季：上午 </w:t>
      </w:r>
      <w:r>
        <w:t>08:00-12:00</w:t>
      </w:r>
      <w:r>
        <w:rPr>
          <w:spacing w:val="-30"/>
        </w:rPr>
        <w:t xml:space="preserve"> 下午 </w:t>
      </w:r>
      <w:r>
        <w:rPr>
          <w:spacing w:val="-2"/>
        </w:rPr>
        <w:t xml:space="preserve">15:00-18:00； </w:t>
      </w:r>
      <w:r>
        <w:rPr>
          <w:spacing w:val="-10"/>
        </w:rPr>
        <w:t xml:space="preserve">冬季：上午 </w:t>
      </w:r>
      <w:r>
        <w:t>08:00-12:00</w:t>
      </w:r>
      <w:r>
        <w:rPr>
          <w:spacing w:val="-30"/>
        </w:rPr>
        <w:t xml:space="preserve"> 下午 </w:t>
      </w:r>
      <w:r>
        <w:t xml:space="preserve">14:30-17:30。 </w:t>
      </w:r>
    </w:p>
    <w:p>
      <w:pPr>
        <w:pStyle w:val="3"/>
        <w:rPr>
          <w:b w:val="0"/>
        </w:rPr>
      </w:pPr>
      <w:r>
        <w:t>十五、咨询方式</w:t>
      </w:r>
      <w:r>
        <w:rPr>
          <w:b w:val="0"/>
        </w:rPr>
        <w:t xml:space="preserve"> </w:t>
      </w:r>
    </w:p>
    <w:p>
      <w:pPr>
        <w:pStyle w:val="3"/>
        <w:rPr>
          <w:rFonts w:ascii="宋体" w:hAnsi="宋体" w:eastAsia="宋体" w:cs="宋体"/>
          <w:b w:val="0"/>
          <w:bCs w:val="0"/>
          <w:sz w:val="24"/>
          <w:szCs w:val="22"/>
          <w:lang w:val="en-US" w:eastAsia="en-US" w:bidi="en-US"/>
        </w:rPr>
      </w:pPr>
      <w:r>
        <w:rPr>
          <w:rFonts w:ascii="宋体" w:hAnsi="宋体" w:eastAsia="宋体" w:cs="宋体"/>
          <w:b w:val="0"/>
          <w:bCs w:val="0"/>
          <w:sz w:val="24"/>
          <w:szCs w:val="22"/>
          <w:lang w:val="en-US" w:eastAsia="en-US" w:bidi="en-US"/>
        </w:rPr>
        <w:t xml:space="preserve">一、固话咨询:0375-7135689 二、网上咨询地址： </w:t>
      </w:r>
      <w:r>
        <w:rPr>
          <w:rFonts w:ascii="宋体" w:hAnsi="宋体" w:eastAsia="宋体" w:cs="宋体"/>
          <w:b w:val="0"/>
          <w:bCs w:val="0"/>
          <w:sz w:val="24"/>
          <w:szCs w:val="22"/>
          <w:lang w:val="en-US" w:eastAsia="en-US" w:bidi="en-US"/>
        </w:rPr>
        <w:fldChar w:fldCharType="begin"/>
      </w:r>
      <w:r>
        <w:rPr>
          <w:rFonts w:ascii="宋体" w:hAnsi="宋体" w:eastAsia="宋体" w:cs="宋体"/>
          <w:b w:val="0"/>
          <w:bCs w:val="0"/>
          <w:sz w:val="24"/>
          <w:szCs w:val="22"/>
          <w:lang w:val="en-US" w:eastAsia="en-US" w:bidi="en-US"/>
        </w:rPr>
        <w:instrText xml:space="preserve"> HYPERLINK "http://was.hnzwfw.gov.cn/evaluation-web/userAuthent/getUserAuthent.do?flag=3" </w:instrText>
      </w:r>
      <w:r>
        <w:rPr>
          <w:rFonts w:ascii="宋体" w:hAnsi="宋体" w:eastAsia="宋体" w:cs="宋体"/>
          <w:b w:val="0"/>
          <w:bCs w:val="0"/>
          <w:sz w:val="24"/>
          <w:szCs w:val="22"/>
          <w:lang w:val="en-US" w:eastAsia="en-US" w:bidi="en-US"/>
        </w:rPr>
        <w:fldChar w:fldCharType="separate"/>
      </w:r>
      <w:r>
        <w:rPr>
          <w:rFonts w:ascii="宋体" w:hAnsi="宋体" w:eastAsia="宋体" w:cs="宋体"/>
          <w:b w:val="0"/>
          <w:bCs w:val="0"/>
          <w:sz w:val="24"/>
          <w:szCs w:val="22"/>
          <w:lang w:val="en-US" w:eastAsia="en-US" w:bidi="en-US"/>
        </w:rPr>
        <w:t>http://was.hnzwfw.gov.cn/evaluation-web/userAuthent/getUserAuthent.do?flag=3</w:t>
      </w:r>
      <w:r>
        <w:rPr>
          <w:rFonts w:ascii="宋体" w:hAnsi="宋体" w:eastAsia="宋体" w:cs="宋体"/>
          <w:b w:val="0"/>
          <w:bCs w:val="0"/>
          <w:sz w:val="24"/>
          <w:szCs w:val="22"/>
          <w:lang w:val="en-US" w:eastAsia="en-US" w:bidi="en-US"/>
        </w:rPr>
        <w:fldChar w:fldCharType="end"/>
      </w:r>
    </w:p>
    <w:p>
      <w:pPr>
        <w:pStyle w:val="3"/>
        <w:rPr>
          <w:b w:val="0"/>
        </w:rPr>
      </w:pPr>
      <w:r>
        <w:t>十六、监督投诉方式</w:t>
      </w:r>
      <w:r>
        <w:rPr>
          <w:b w:val="0"/>
        </w:rPr>
        <w:t xml:space="preserve"> </w:t>
      </w:r>
    </w:p>
    <w:p>
      <w:pPr>
        <w:spacing w:before="4" w:line="242" w:lineRule="auto"/>
        <w:ind w:left="602" w:right="90" w:rightChars="0" w:hanging="3"/>
        <w:jc w:val="left"/>
        <w:rPr>
          <w:rFonts w:ascii="宋体" w:hAnsi="宋体" w:eastAsia="宋体" w:cs="宋体"/>
          <w:b w:val="0"/>
          <w:bCs w:val="0"/>
          <w:sz w:val="24"/>
          <w:szCs w:val="22"/>
          <w:lang w:val="en-US" w:eastAsia="en-US" w:bidi="en-US"/>
        </w:rPr>
      </w:pPr>
      <w:r>
        <w:rPr>
          <w:rFonts w:ascii="宋体" w:hAnsi="宋体" w:eastAsia="宋体" w:cs="宋体"/>
          <w:b w:val="0"/>
          <w:bCs w:val="0"/>
          <w:sz w:val="24"/>
          <w:szCs w:val="22"/>
          <w:lang w:val="en-US" w:eastAsia="en-US" w:bidi="en-US"/>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rFonts w:ascii="宋体" w:hAnsi="宋体" w:eastAsia="宋体" w:cs="宋体"/>
          <w:b w:val="0"/>
          <w:bCs w:val="0"/>
          <w:sz w:val="24"/>
          <w:szCs w:val="22"/>
          <w:lang w:val="en-US" w:eastAsia="en-US" w:bidi="en-US"/>
        </w:rPr>
        <w:fldChar w:fldCharType="begin"/>
      </w:r>
      <w:r>
        <w:rPr>
          <w:rFonts w:ascii="宋体" w:hAnsi="宋体" w:eastAsia="宋体" w:cs="宋体"/>
          <w:b w:val="0"/>
          <w:bCs w:val="0"/>
          <w:sz w:val="24"/>
          <w:szCs w:val="22"/>
          <w:lang w:val="en-US" w:eastAsia="en-US" w:bidi="en-US"/>
        </w:rPr>
        <w:instrText xml:space="preserve"> HYPERLINK "http://henan.12388.gov.cn/" </w:instrText>
      </w:r>
      <w:r>
        <w:rPr>
          <w:rFonts w:ascii="宋体" w:hAnsi="宋体" w:eastAsia="宋体" w:cs="宋体"/>
          <w:b w:val="0"/>
          <w:bCs w:val="0"/>
          <w:sz w:val="24"/>
          <w:szCs w:val="22"/>
          <w:lang w:val="en-US" w:eastAsia="en-US" w:bidi="en-US"/>
        </w:rPr>
        <w:fldChar w:fldCharType="separate"/>
      </w:r>
      <w:r>
        <w:rPr>
          <w:rFonts w:ascii="宋体" w:hAnsi="宋体" w:eastAsia="宋体" w:cs="宋体"/>
          <w:b w:val="0"/>
          <w:bCs w:val="0"/>
          <w:sz w:val="24"/>
          <w:szCs w:val="22"/>
          <w:lang w:val="en-US" w:eastAsia="en-US" w:bidi="en-US"/>
        </w:rPr>
        <w:t>http://henan.12388.gov.cn/</w:t>
      </w:r>
      <w:r>
        <w:rPr>
          <w:rFonts w:ascii="宋体" w:hAnsi="宋体" w:eastAsia="宋体" w:cs="宋体"/>
          <w:b w:val="0"/>
          <w:bCs w:val="0"/>
          <w:sz w:val="24"/>
          <w:szCs w:val="22"/>
          <w:lang w:val="en-US" w:eastAsia="en-US" w:bidi="en-US"/>
        </w:rPr>
        <w:fldChar w:fldCharType="end"/>
      </w:r>
    </w:p>
    <w:p>
      <w:pPr>
        <w:spacing w:before="4" w:line="242" w:lineRule="auto"/>
        <w:ind w:left="602" w:right="90" w:rightChars="0" w:hanging="3"/>
        <w:jc w:val="left"/>
        <w:rPr>
          <w:sz w:val="24"/>
        </w:rPr>
      </w:pPr>
      <w:r>
        <w:rPr>
          <w:b/>
          <w:sz w:val="24"/>
        </w:rPr>
        <w:t>十七、收费标准及依据</w:t>
      </w:r>
      <w:r>
        <w:rPr>
          <w:sz w:val="24"/>
        </w:rPr>
        <w:t xml:space="preserve"> </w:t>
      </w:r>
    </w:p>
    <w:p>
      <w:pPr>
        <w:pStyle w:val="4"/>
        <w:spacing w:before="3"/>
      </w:pPr>
      <w:r>
        <w:t>不涉及收费</w:t>
      </w:r>
    </w:p>
    <w:p>
      <w:pPr>
        <w:spacing w:after="0"/>
        <w:sectPr>
          <w:footerReference r:id="rId14" w:type="default"/>
          <w:headerReference r:id="rId13" w:type="even"/>
          <w:footerReference r:id="rId15" w:type="even"/>
          <w:pgSz w:w="11910" w:h="16840"/>
          <w:pgMar w:top="1380" w:right="1560" w:bottom="920" w:left="1680" w:header="0" w:footer="725" w:gutter="0"/>
          <w:pgNumType w:start="2906"/>
          <w:cols w:space="720" w:num="1"/>
        </w:sectPr>
      </w:pPr>
    </w:p>
    <w:p>
      <w:pPr>
        <w:pStyle w:val="2"/>
        <w:spacing w:line="333" w:lineRule="auto"/>
        <w:ind w:left="2832" w:right="195" w:hanging="2713"/>
      </w:pPr>
      <w:r>
        <w:t>对统计工作做出突出贡献、取得显著成绩的单位和个人给予表彰和奖励服务指南</w:t>
      </w:r>
    </w:p>
    <w:p>
      <w:pPr>
        <w:pStyle w:val="3"/>
        <w:spacing w:before="144"/>
      </w:pPr>
      <w:r>
        <w:rPr>
          <w:w w:val="95"/>
        </w:rPr>
        <w:t>一、事项名称</w:t>
      </w:r>
      <w:r>
        <w:rPr>
          <w:w w:val="99"/>
        </w:rPr>
        <w:t xml:space="preserve"> </w:t>
      </w:r>
    </w:p>
    <w:p>
      <w:pPr>
        <w:pStyle w:val="4"/>
        <w:spacing w:line="242" w:lineRule="auto"/>
        <w:ind w:left="602" w:right="503" w:hanging="3"/>
      </w:pPr>
      <w:r>
        <w:t>对统计工作做出突出贡献、取得显著成绩的单位和个人给予表彰和奖励</w:t>
      </w:r>
      <w:r>
        <w:rPr>
          <w:b/>
        </w:rPr>
        <w:t>二、事项类型</w:t>
      </w:r>
      <w:r>
        <w:t xml:space="preserve"> </w:t>
      </w:r>
    </w:p>
    <w:p>
      <w:pPr>
        <w:pStyle w:val="4"/>
        <w:spacing w:before="2"/>
      </w:pPr>
      <w:r>
        <w:t xml:space="preserve">行政奖励 </w:t>
      </w:r>
    </w:p>
    <w:p>
      <w:pPr>
        <w:spacing w:before="5" w:line="242" w:lineRule="auto"/>
        <w:ind w:left="600" w:right="5663" w:firstLine="2"/>
        <w:jc w:val="left"/>
        <w:rPr>
          <w:rFonts w:ascii="宋体" w:hAnsi="宋体" w:eastAsia="宋体" w:cs="宋体"/>
          <w:sz w:val="24"/>
          <w:szCs w:val="24"/>
          <w:lang w:val="en-US" w:eastAsia="en-US" w:bidi="en-US"/>
        </w:rPr>
      </w:pPr>
      <w:r>
        <w:rPr>
          <w:b/>
          <w:sz w:val="24"/>
        </w:rPr>
        <w:t>三、事项编码</w:t>
      </w:r>
      <w:r>
        <w:rPr>
          <w:rFonts w:ascii="宋体" w:hAnsi="宋体" w:eastAsia="宋体" w:cs="宋体"/>
          <w:sz w:val="24"/>
          <w:szCs w:val="24"/>
          <w:lang w:val="en-US" w:eastAsia="en-US" w:bidi="en-US"/>
        </w:rPr>
        <w:t>005482053JL92698001</w:t>
      </w:r>
    </w:p>
    <w:p>
      <w:pPr>
        <w:spacing w:before="3" w:line="242" w:lineRule="auto"/>
        <w:ind w:left="600" w:right="6263" w:firstLine="2"/>
        <w:jc w:val="left"/>
        <w:rPr>
          <w:b/>
          <w:sz w:val="24"/>
        </w:rPr>
      </w:pPr>
      <w:r>
        <w:rPr>
          <w:b/>
          <w:sz w:val="24"/>
        </w:rPr>
        <w:t xml:space="preserve">四、受理机构 </w:t>
      </w:r>
    </w:p>
    <w:p>
      <w:pPr>
        <w:spacing w:before="3" w:line="242" w:lineRule="auto"/>
        <w:ind w:left="600" w:leftChars="0" w:right="6263" w:firstLine="300" w:firstLineChars="125"/>
        <w:jc w:val="left"/>
        <w:rPr>
          <w:b/>
          <w:sz w:val="24"/>
        </w:rPr>
      </w:pPr>
      <w:r>
        <w:rPr>
          <w:rFonts w:hint="eastAsia"/>
          <w:sz w:val="24"/>
          <w:lang w:eastAsia="zh-CN"/>
        </w:rPr>
        <w:t>叶县</w:t>
      </w:r>
      <w:r>
        <w:rPr>
          <w:sz w:val="24"/>
        </w:rPr>
        <w:t>统计局</w:t>
      </w:r>
      <w:r>
        <w:rPr>
          <w:b/>
          <w:sz w:val="24"/>
        </w:rPr>
        <w:t xml:space="preserve">五、办件类型  </w:t>
      </w:r>
    </w:p>
    <w:p>
      <w:pPr>
        <w:spacing w:before="3" w:line="242" w:lineRule="auto"/>
        <w:ind w:left="600" w:right="6263" w:firstLine="2"/>
        <w:jc w:val="left"/>
        <w:rPr>
          <w:sz w:val="24"/>
        </w:rPr>
      </w:pPr>
      <w:r>
        <w:rPr>
          <w:rFonts w:hint="eastAsia"/>
          <w:sz w:val="24"/>
          <w:lang w:eastAsia="zh-CN"/>
        </w:rPr>
        <w:t>承诺</w:t>
      </w:r>
      <w:r>
        <w:rPr>
          <w:sz w:val="24"/>
        </w:rPr>
        <w:t xml:space="preserve">件 </w:t>
      </w:r>
    </w:p>
    <w:p>
      <w:pPr>
        <w:spacing w:before="5" w:line="242" w:lineRule="auto"/>
        <w:ind w:left="600" w:right="6013" w:firstLine="2"/>
        <w:jc w:val="left"/>
        <w:rPr>
          <w:sz w:val="24"/>
        </w:rPr>
      </w:pPr>
      <w:r>
        <w:rPr>
          <w:b/>
          <w:sz w:val="24"/>
        </w:rPr>
        <w:t>六、法定办结时限</w:t>
      </w:r>
      <w:r>
        <w:rPr>
          <w:sz w:val="24"/>
        </w:rPr>
        <w:t xml:space="preserve">180 个工作日 </w:t>
      </w:r>
    </w:p>
    <w:p>
      <w:pPr>
        <w:spacing w:before="3" w:line="242" w:lineRule="auto"/>
        <w:ind w:left="600" w:right="6013" w:firstLine="2"/>
        <w:jc w:val="left"/>
        <w:rPr>
          <w:b/>
          <w:sz w:val="24"/>
        </w:rPr>
      </w:pPr>
      <w:r>
        <w:rPr>
          <w:b/>
          <w:sz w:val="24"/>
        </w:rPr>
        <w:t>七、承诺办结时限</w:t>
      </w:r>
    </w:p>
    <w:p>
      <w:pPr>
        <w:spacing w:before="3" w:line="242" w:lineRule="auto"/>
        <w:ind w:left="600" w:right="6013" w:firstLine="2"/>
        <w:jc w:val="left"/>
        <w:rPr>
          <w:sz w:val="24"/>
        </w:rPr>
      </w:pPr>
      <w:r>
        <w:rPr>
          <w:rFonts w:hint="eastAsia"/>
          <w:b/>
          <w:sz w:val="24"/>
          <w:lang w:val="en-US" w:eastAsia="zh-CN"/>
        </w:rPr>
        <w:t>5</w:t>
      </w:r>
      <w:r>
        <w:rPr>
          <w:spacing w:val="-12"/>
          <w:sz w:val="24"/>
        </w:rPr>
        <w:t xml:space="preserve"> 个工作日 </w:t>
      </w:r>
    </w:p>
    <w:p>
      <w:pPr>
        <w:pStyle w:val="3"/>
        <w:rPr>
          <w:b w:val="0"/>
        </w:rPr>
      </w:pPr>
      <w:r>
        <w:t>八、设定依据</w:t>
      </w:r>
      <w:r>
        <w:rPr>
          <w:b w:val="0"/>
        </w:rPr>
        <w:t xml:space="preserve"> </w:t>
      </w:r>
    </w:p>
    <w:p>
      <w:pPr>
        <w:pStyle w:val="4"/>
        <w:spacing w:line="242" w:lineRule="auto"/>
        <w:ind w:left="120" w:right="236" w:firstLine="480"/>
        <w:jc w:val="both"/>
      </w:pPr>
      <w:r>
        <w:rPr>
          <w:spacing w:val="-14"/>
        </w:rPr>
        <w:t xml:space="preserve">【行政法规】《中华人民共和国统计法实施条例》(国务院令第 </w:t>
      </w:r>
      <w:r>
        <w:t>681</w:t>
      </w:r>
      <w:r>
        <w:rPr>
          <w:spacing w:val="-13"/>
        </w:rPr>
        <w:t xml:space="preserve"> 号)第三</w:t>
      </w:r>
      <w:r>
        <w:rPr>
          <w:spacing w:val="-6"/>
        </w:rPr>
        <w:t>十五条对在统计工作中做出突出贡献、取得显著成绩的单位和个人，按照国家有</w:t>
      </w:r>
      <w:r>
        <w:t xml:space="preserve">关规定给予表彰和奖励。 </w:t>
      </w:r>
    </w:p>
    <w:p>
      <w:pPr>
        <w:numPr>
          <w:ilvl w:val="0"/>
          <w:numId w:val="0"/>
        </w:numPr>
        <w:spacing w:before="4" w:line="242" w:lineRule="auto"/>
        <w:ind w:left="602" w:leftChars="0" w:right="6013" w:rightChars="0"/>
        <w:jc w:val="left"/>
        <w:rPr>
          <w:b/>
          <w:sz w:val="24"/>
        </w:rPr>
      </w:pPr>
      <w:r>
        <w:rPr>
          <w:rFonts w:hint="eastAsia"/>
          <w:b/>
          <w:sz w:val="24"/>
          <w:lang w:eastAsia="zh-CN"/>
        </w:rPr>
        <w:t>九、</w:t>
      </w:r>
      <w:r>
        <w:rPr>
          <w:b/>
          <w:sz w:val="24"/>
        </w:rPr>
        <w:t>面向用户对象</w:t>
      </w:r>
    </w:p>
    <w:p>
      <w:pPr>
        <w:numPr>
          <w:ilvl w:val="0"/>
          <w:numId w:val="0"/>
        </w:numPr>
        <w:spacing w:before="4" w:line="242" w:lineRule="auto"/>
        <w:ind w:left="602" w:leftChars="0" w:right="6013" w:rightChars="0"/>
        <w:jc w:val="left"/>
        <w:rPr>
          <w:sz w:val="24"/>
        </w:rPr>
      </w:pPr>
      <w:r>
        <w:rPr>
          <w:sz w:val="24"/>
        </w:rPr>
        <w:t xml:space="preserve">自然人,行政机关 </w:t>
      </w:r>
    </w:p>
    <w:p>
      <w:pPr>
        <w:spacing w:before="4" w:line="242" w:lineRule="auto"/>
        <w:ind w:left="600" w:right="6013" w:firstLine="2"/>
        <w:jc w:val="left"/>
        <w:rPr>
          <w:sz w:val="24"/>
        </w:rPr>
      </w:pPr>
      <w:r>
        <w:rPr>
          <w:b/>
          <w:sz w:val="24"/>
        </w:rPr>
        <w:t>十、受理条件</w:t>
      </w:r>
      <w:r>
        <w:rPr>
          <w:sz w:val="24"/>
        </w:rPr>
        <w:t xml:space="preserve"> </w:t>
      </w:r>
    </w:p>
    <w:p>
      <w:pPr>
        <w:spacing w:before="4" w:line="242" w:lineRule="auto"/>
        <w:ind w:left="602" w:right="4583" w:hanging="3"/>
        <w:jc w:val="left"/>
        <w:rPr>
          <w:sz w:val="24"/>
        </w:rPr>
      </w:pPr>
      <w:r>
        <w:rPr>
          <w:sz w:val="24"/>
        </w:rPr>
        <w:t>符合评比表彰通知中规定的条件</w:t>
      </w:r>
      <w:r>
        <w:rPr>
          <w:b/>
          <w:sz w:val="24"/>
        </w:rPr>
        <w:t>十一、申报材料列表</w:t>
      </w:r>
      <w:r>
        <w:rPr>
          <w:sz w:val="24"/>
        </w:rPr>
        <w:t xml:space="preserve"> </w:t>
      </w:r>
    </w:p>
    <w:p>
      <w:pPr>
        <w:numPr>
          <w:ilvl w:val="0"/>
          <w:numId w:val="8"/>
        </w:numPr>
        <w:spacing w:before="3" w:line="242" w:lineRule="auto"/>
        <w:ind w:left="602" w:right="3143" w:hanging="3"/>
        <w:jc w:val="left"/>
        <w:rPr>
          <w:sz w:val="24"/>
        </w:rPr>
      </w:pPr>
      <w:r>
        <w:rPr>
          <w:sz w:val="24"/>
        </w:rPr>
        <w:t>全省统计系统先进集体、先进个人审批表。</w:t>
      </w:r>
    </w:p>
    <w:p>
      <w:pPr>
        <w:numPr>
          <w:ilvl w:val="0"/>
          <w:numId w:val="0"/>
        </w:numPr>
        <w:spacing w:before="3" w:line="242" w:lineRule="auto"/>
        <w:ind w:left="599" w:leftChars="0" w:right="3143" w:rightChars="0"/>
        <w:jc w:val="left"/>
        <w:rPr>
          <w:sz w:val="24"/>
        </w:rPr>
      </w:pPr>
      <w:r>
        <w:rPr>
          <w:b/>
          <w:sz w:val="24"/>
        </w:rPr>
        <w:t>十二、办理地址</w:t>
      </w:r>
      <w:r>
        <w:rPr>
          <w:sz w:val="24"/>
        </w:rPr>
        <w:t xml:space="preserve"> </w:t>
      </w:r>
    </w:p>
    <w:p>
      <w:pPr>
        <w:pStyle w:val="4"/>
        <w:spacing w:line="242" w:lineRule="auto"/>
        <w:ind w:left="120" w:right="236" w:firstLine="480"/>
        <w:jc w:val="both"/>
        <w:rPr>
          <w:spacing w:val="-14"/>
        </w:rPr>
      </w:pPr>
      <w:r>
        <w:rPr>
          <w:spacing w:val="-14"/>
        </w:rPr>
        <w:t>平顶山市叶区（县）盐都街道 叶县行政服务中心一楼综合窗口</w:t>
      </w:r>
    </w:p>
    <w:p>
      <w:pPr>
        <w:pStyle w:val="4"/>
        <w:spacing w:before="3" w:line="242" w:lineRule="auto"/>
        <w:ind w:left="602" w:right="1223" w:hanging="3"/>
      </w:pPr>
      <w:r>
        <w:rPr>
          <w:b/>
        </w:rPr>
        <w:t>十三、交通指引</w:t>
      </w:r>
      <w:r>
        <w:t xml:space="preserve"> </w:t>
      </w:r>
    </w:p>
    <w:p>
      <w:pPr>
        <w:pStyle w:val="4"/>
        <w:spacing w:line="242" w:lineRule="auto"/>
        <w:ind w:left="120" w:right="236" w:firstLine="480"/>
        <w:jc w:val="both"/>
        <w:rPr>
          <w:spacing w:val="-14"/>
        </w:rPr>
      </w:pPr>
      <w:r>
        <w:rPr>
          <w:spacing w:val="-14"/>
        </w:rPr>
        <w:t>3路车到叶县亿联建材城下车，东南角叶县行政服务中心</w:t>
      </w:r>
    </w:p>
    <w:p>
      <w:pPr>
        <w:pStyle w:val="4"/>
        <w:spacing w:before="3" w:line="242" w:lineRule="auto"/>
        <w:ind w:left="602" w:right="1523" w:hanging="3"/>
        <w:rPr>
          <w:b/>
        </w:rPr>
      </w:pPr>
      <w:r>
        <w:rPr>
          <w:b/>
          <w:spacing w:val="-20"/>
        </w:rPr>
        <w:t>十四、办理时间</w:t>
      </w:r>
      <w:r>
        <w:rPr>
          <w:b/>
          <w:spacing w:val="-20"/>
          <w:w w:val="99"/>
        </w:rPr>
        <w:t xml:space="preserve"> </w:t>
      </w:r>
    </w:p>
    <w:p>
      <w:pPr>
        <w:pStyle w:val="4"/>
        <w:spacing w:before="3" w:line="242" w:lineRule="auto"/>
        <w:ind w:left="120" w:right="116" w:firstLine="480"/>
      </w:pPr>
      <w:r>
        <w:rPr>
          <w:spacing w:val="-17"/>
        </w:rPr>
        <w:t xml:space="preserve">周一至周五，法定节假日除外。夏季：上午 </w:t>
      </w:r>
      <w:r>
        <w:t>08:00-12:00</w:t>
      </w:r>
      <w:r>
        <w:rPr>
          <w:spacing w:val="-30"/>
        </w:rPr>
        <w:t xml:space="preserve"> 下午 </w:t>
      </w:r>
      <w:r>
        <w:rPr>
          <w:spacing w:val="-2"/>
        </w:rPr>
        <w:t xml:space="preserve">15:00-18:00； </w:t>
      </w:r>
      <w:r>
        <w:rPr>
          <w:spacing w:val="-10"/>
        </w:rPr>
        <w:t xml:space="preserve">冬季：上午 </w:t>
      </w:r>
      <w:r>
        <w:t>08:00-12:00</w:t>
      </w:r>
      <w:r>
        <w:rPr>
          <w:spacing w:val="-30"/>
        </w:rPr>
        <w:t xml:space="preserve"> 下午 </w:t>
      </w:r>
      <w:r>
        <w:t xml:space="preserve">14:30-17:30。 </w:t>
      </w:r>
    </w:p>
    <w:p>
      <w:pPr>
        <w:pStyle w:val="3"/>
        <w:spacing w:before="2"/>
        <w:rPr>
          <w:b w:val="0"/>
        </w:rPr>
      </w:pPr>
      <w:r>
        <w:t>十五、咨询方式</w:t>
      </w:r>
      <w:r>
        <w:rPr>
          <w:b w:val="0"/>
        </w:rPr>
        <w:t xml:space="preserve"> </w:t>
      </w:r>
    </w:p>
    <w:p>
      <w:pPr>
        <w:pStyle w:val="3"/>
        <w:rPr>
          <w:rFonts w:ascii="PingFang SC" w:hAnsi="PingFang SC" w:eastAsia="PingFang SC" w:cs="PingFang SC"/>
          <w:i w:val="0"/>
          <w:iCs w:val="0"/>
          <w:caps w:val="0"/>
          <w:color w:val="000000"/>
          <w:spacing w:val="0"/>
          <w:sz w:val="21"/>
          <w:szCs w:val="21"/>
        </w:rPr>
      </w:pPr>
      <w:r>
        <w:rPr>
          <w:rFonts w:ascii="宋体" w:hAnsi="宋体" w:eastAsia="宋体" w:cs="宋体"/>
          <w:b w:val="0"/>
          <w:bCs w:val="0"/>
          <w:sz w:val="24"/>
          <w:szCs w:val="24"/>
          <w:lang w:val="en-US" w:eastAsia="en-US" w:bidi="en-US"/>
        </w:rPr>
        <w:t xml:space="preserve">一、固话咨询:0375-7135689 二、网上咨询地址： </w:t>
      </w:r>
      <w:r>
        <w:rPr>
          <w:rFonts w:ascii="宋体" w:hAnsi="宋体" w:eastAsia="宋体" w:cs="宋体"/>
          <w:b w:val="0"/>
          <w:bCs w:val="0"/>
          <w:sz w:val="24"/>
          <w:szCs w:val="24"/>
          <w:lang w:val="en-US" w:eastAsia="en-US" w:bidi="en-US"/>
        </w:rPr>
        <w:fldChar w:fldCharType="begin"/>
      </w:r>
      <w:r>
        <w:rPr>
          <w:rFonts w:ascii="宋体" w:hAnsi="宋体" w:eastAsia="宋体" w:cs="宋体"/>
          <w:b w:val="0"/>
          <w:bCs w:val="0"/>
          <w:sz w:val="24"/>
          <w:szCs w:val="24"/>
          <w:lang w:val="en-US" w:eastAsia="en-US" w:bidi="en-US"/>
        </w:rPr>
        <w:instrText xml:space="preserve"> HYPERLINK "http://was.hnzwfw.gov.cn/evaluation-web/userAuthent/getUserAuthent.do?flag=3" </w:instrText>
      </w:r>
      <w:r>
        <w:rPr>
          <w:rFonts w:ascii="宋体" w:hAnsi="宋体" w:eastAsia="宋体" w:cs="宋体"/>
          <w:b w:val="0"/>
          <w:bCs w:val="0"/>
          <w:sz w:val="24"/>
          <w:szCs w:val="24"/>
          <w:lang w:val="en-US" w:eastAsia="en-US" w:bidi="en-US"/>
        </w:rPr>
        <w:fldChar w:fldCharType="separate"/>
      </w:r>
      <w:r>
        <w:rPr>
          <w:rFonts w:ascii="宋体" w:hAnsi="宋体" w:eastAsia="宋体" w:cs="宋体"/>
          <w:b w:val="0"/>
          <w:bCs w:val="0"/>
          <w:sz w:val="24"/>
          <w:szCs w:val="24"/>
          <w:lang w:val="en-US" w:eastAsia="en-US" w:bidi="en-US"/>
        </w:rPr>
        <w:t>http://was.hnzwfw.gov.cn/evaluation-web/userAuthent/getUserAuthent.do?flag=3</w:t>
      </w:r>
      <w:r>
        <w:rPr>
          <w:rFonts w:ascii="宋体" w:hAnsi="宋体" w:eastAsia="宋体" w:cs="宋体"/>
          <w:b w:val="0"/>
          <w:bCs w:val="0"/>
          <w:sz w:val="24"/>
          <w:szCs w:val="24"/>
          <w:lang w:val="en-US" w:eastAsia="en-US" w:bidi="en-US"/>
        </w:rPr>
        <w:fldChar w:fldCharType="end"/>
      </w:r>
    </w:p>
    <w:p>
      <w:pPr>
        <w:pStyle w:val="3"/>
        <w:rPr>
          <w:b w:val="0"/>
        </w:rPr>
      </w:pPr>
      <w:r>
        <w:t>十六、监督投诉方式</w:t>
      </w:r>
      <w:r>
        <w:rPr>
          <w:b w:val="0"/>
        </w:rPr>
        <w:t xml:space="preserve"> </w:t>
      </w:r>
    </w:p>
    <w:p>
      <w:pPr>
        <w:spacing w:before="4" w:line="242" w:lineRule="auto"/>
        <w:ind w:left="602" w:right="90" w:rightChars="0" w:hanging="3"/>
        <w:jc w:val="left"/>
        <w:rPr>
          <w:rFonts w:ascii="宋体" w:hAnsi="宋体" w:eastAsia="宋体" w:cs="宋体"/>
          <w:b w:val="0"/>
          <w:bCs w:val="0"/>
          <w:sz w:val="24"/>
          <w:szCs w:val="24"/>
          <w:lang w:val="en-US" w:eastAsia="en-US" w:bidi="en-US"/>
        </w:rPr>
      </w:pPr>
      <w:r>
        <w:rPr>
          <w:rFonts w:ascii="宋体" w:hAnsi="宋体" w:eastAsia="宋体" w:cs="宋体"/>
          <w:b w:val="0"/>
          <w:bCs w:val="0"/>
          <w:sz w:val="24"/>
          <w:szCs w:val="24"/>
          <w:lang w:val="en-US" w:eastAsia="en-US" w:bidi="en-US"/>
        </w:rPr>
        <w:t xml:space="preserve">一、固话投诉:0375-3310789 二、网上投诉地址： 1、河南省政务服务网上投诉平台: http://was.hnzwfw.gov.cn/evaluation-web/userAuthent/getUserAuthent.do?flag=4 2、 河南省信访局网上投诉平台: http://wsxfdt.xfj.henan.gov.cn:8080/zfp/webroot/index.html 3、 河南省纪委网上投诉平台: </w:t>
      </w:r>
      <w:r>
        <w:rPr>
          <w:rFonts w:ascii="宋体" w:hAnsi="宋体" w:eastAsia="宋体" w:cs="宋体"/>
          <w:b w:val="0"/>
          <w:bCs w:val="0"/>
          <w:sz w:val="24"/>
          <w:szCs w:val="24"/>
          <w:lang w:val="en-US" w:eastAsia="en-US" w:bidi="en-US"/>
        </w:rPr>
        <w:fldChar w:fldCharType="begin"/>
      </w:r>
      <w:r>
        <w:rPr>
          <w:rFonts w:ascii="宋体" w:hAnsi="宋体" w:eastAsia="宋体" w:cs="宋体"/>
          <w:b w:val="0"/>
          <w:bCs w:val="0"/>
          <w:sz w:val="24"/>
          <w:szCs w:val="24"/>
          <w:lang w:val="en-US" w:eastAsia="en-US" w:bidi="en-US"/>
        </w:rPr>
        <w:instrText xml:space="preserve"> HYPERLINK "http://henan.12388.gov.cn/" </w:instrText>
      </w:r>
      <w:r>
        <w:rPr>
          <w:rFonts w:ascii="宋体" w:hAnsi="宋体" w:eastAsia="宋体" w:cs="宋体"/>
          <w:b w:val="0"/>
          <w:bCs w:val="0"/>
          <w:sz w:val="24"/>
          <w:szCs w:val="24"/>
          <w:lang w:val="en-US" w:eastAsia="en-US" w:bidi="en-US"/>
        </w:rPr>
        <w:fldChar w:fldCharType="separate"/>
      </w:r>
      <w:r>
        <w:rPr>
          <w:rFonts w:ascii="宋体" w:hAnsi="宋体" w:eastAsia="宋体" w:cs="宋体"/>
          <w:b w:val="0"/>
          <w:bCs w:val="0"/>
          <w:sz w:val="24"/>
          <w:szCs w:val="24"/>
          <w:lang w:val="en-US" w:eastAsia="en-US" w:bidi="en-US"/>
        </w:rPr>
        <w:t>http://henan.12388.gov.cn/</w:t>
      </w:r>
      <w:r>
        <w:rPr>
          <w:rFonts w:ascii="宋体" w:hAnsi="宋体" w:eastAsia="宋体" w:cs="宋体"/>
          <w:b w:val="0"/>
          <w:bCs w:val="0"/>
          <w:sz w:val="24"/>
          <w:szCs w:val="24"/>
          <w:lang w:val="en-US" w:eastAsia="en-US" w:bidi="en-US"/>
        </w:rPr>
        <w:fldChar w:fldCharType="end"/>
      </w:r>
    </w:p>
    <w:p>
      <w:pPr>
        <w:spacing w:before="4" w:line="242" w:lineRule="auto"/>
        <w:ind w:left="602" w:right="90" w:rightChars="0" w:hanging="3"/>
        <w:jc w:val="left"/>
        <w:rPr>
          <w:sz w:val="24"/>
        </w:rPr>
      </w:pPr>
      <w:r>
        <w:rPr>
          <w:b/>
          <w:sz w:val="24"/>
        </w:rPr>
        <w:t>十七、收费标准及依据</w:t>
      </w:r>
      <w:r>
        <w:rPr>
          <w:sz w:val="24"/>
        </w:rPr>
        <w:t xml:space="preserve"> </w:t>
      </w:r>
    </w:p>
    <w:p>
      <w:pPr>
        <w:pStyle w:val="4"/>
        <w:spacing w:before="3"/>
        <w:rPr>
          <w:rFonts w:hint="eastAsia" w:eastAsia="宋体"/>
          <w:lang w:eastAsia="zh-CN"/>
        </w:rPr>
        <w:sectPr>
          <w:pgSz w:w="11910" w:h="16840"/>
          <w:pgMar w:top="1700" w:right="1560" w:bottom="920" w:left="1680" w:header="1474" w:footer="725" w:gutter="0"/>
          <w:cols w:space="720" w:num="1"/>
        </w:sectPr>
      </w:pPr>
      <w:r>
        <w:t>不涉及收费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3364230</wp:posOffset>
              </wp:positionH>
              <wp:positionV relativeFrom="page">
                <wp:posOffset>10091420</wp:posOffset>
              </wp:positionV>
              <wp:extent cx="897255" cy="1600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97255" cy="160020"/>
                      </a:xfrm>
                      <a:prstGeom prst="rect">
                        <a:avLst/>
                      </a:prstGeom>
                      <a:noFill/>
                      <a:ln>
                        <a:noFill/>
                      </a:ln>
                    </wps:spPr>
                    <wps:txbx>
                      <w:txbxContent>
                        <w:p>
                          <w:pPr>
                            <w:spacing w:before="0" w:line="251" w:lineRule="exact"/>
                            <w:ind w:left="20" w:right="0" w:firstLine="0"/>
                            <w:jc w:val="left"/>
                            <w:rPr>
                              <w:sz w:val="21"/>
                            </w:rPr>
                          </w:pPr>
                          <w:r>
                            <w:rPr>
                              <w:w w:val="100"/>
                              <w:sz w:val="21"/>
                            </w:rPr>
                            <w:t xml:space="preserve"> </w:t>
                          </w:r>
                          <w:r>
                            <w:fldChar w:fldCharType="begin"/>
                          </w:r>
                          <w:r>
                            <w:rPr>
                              <w:b/>
                              <w:sz w:val="21"/>
                            </w:rPr>
                            <w:instrText xml:space="preserve"> PAGE </w:instrText>
                          </w:r>
                          <w:r>
                            <w:fldChar w:fldCharType="separate"/>
                          </w:r>
                          <w:r>
                            <w:t>2906</w:t>
                          </w:r>
                          <w:r>
                            <w:fldChar w:fldCharType="end"/>
                          </w:r>
                          <w:r>
                            <w:rPr>
                              <w:b/>
                              <w:sz w:val="21"/>
                            </w:rPr>
                            <w:t xml:space="preserve"> </w:t>
                          </w:r>
                          <w:r>
                            <w:rPr>
                              <w:sz w:val="21"/>
                            </w:rPr>
                            <w:t xml:space="preserve">/ </w:t>
                          </w:r>
                          <w:r>
                            <w:rPr>
                              <w:b/>
                              <w:sz w:val="21"/>
                            </w:rPr>
                            <w:t>5026</w:t>
                          </w:r>
                          <w:r>
                            <w:rPr>
                              <w:w w:val="100"/>
                              <w:sz w:val="21"/>
                            </w:rPr>
                            <w:t xml:space="preserve"> </w:t>
                          </w:r>
                        </w:p>
                      </w:txbxContent>
                    </wps:txbx>
                    <wps:bodyPr lIns="0" tIns="0" rIns="0" bIns="0" upright="1"/>
                  </wps:wsp>
                </a:graphicData>
              </a:graphic>
            </wp:anchor>
          </w:drawing>
        </mc:Choice>
        <mc:Fallback>
          <w:pict>
            <v:shape id="_x0000_s1026" o:spid="_x0000_s1026" o:spt="202" type="#_x0000_t202" style="position:absolute;left:0pt;margin-left:264.9pt;margin-top:794.6pt;height:12.6pt;width:70.65pt;mso-position-horizontal-relative:page;mso-position-vertical-relative:page;z-index:-251657216;mso-width-relative:page;mso-height-relative:page;" filled="f" stroked="f" coordsize="21600,21600" o:gfxdata="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GtW+fbAAAADQEAAA8AAAAAAAAAAQAgAAAAIgAAAGRycy9kb3ducmV2LnhtbFBL&#10;AQIUABQAAAAIAIdO4kARX2egugEAAHEDAAAOAAAAAAAAAAEAIAAAACoBAABkcnMvZTJvRG9jLnht&#10;bFBLBQYAAAAABgAGAFkBAABWBQAAAAA=&#10;">
              <v:fill on="f" focussize="0,0"/>
              <v:stroke on="f"/>
              <v:imagedata o:title=""/>
              <o:lock v:ext="edit" aspectratio="f"/>
              <v:textbox inset="0mm,0mm,0mm,0mm">
                <w:txbxContent>
                  <w:p>
                    <w:pPr>
                      <w:spacing w:before="0" w:line="251" w:lineRule="exact"/>
                      <w:ind w:left="20" w:right="0" w:firstLine="0"/>
                      <w:jc w:val="left"/>
                      <w:rPr>
                        <w:sz w:val="21"/>
                      </w:rPr>
                    </w:pPr>
                    <w:r>
                      <w:rPr>
                        <w:w w:val="100"/>
                        <w:sz w:val="21"/>
                      </w:rPr>
                      <w:t xml:space="preserve"> </w:t>
                    </w:r>
                    <w:r>
                      <w:fldChar w:fldCharType="begin"/>
                    </w:r>
                    <w:r>
                      <w:rPr>
                        <w:b/>
                        <w:sz w:val="21"/>
                      </w:rPr>
                      <w:instrText xml:space="preserve"> PAGE </w:instrText>
                    </w:r>
                    <w:r>
                      <w:fldChar w:fldCharType="separate"/>
                    </w:r>
                    <w:r>
                      <w:t>2906</w:t>
                    </w:r>
                    <w:r>
                      <w:fldChar w:fldCharType="end"/>
                    </w:r>
                    <w:r>
                      <w:rPr>
                        <w:b/>
                        <w:sz w:val="21"/>
                      </w:rPr>
                      <w:t xml:space="preserve"> </w:t>
                    </w:r>
                    <w:r>
                      <w:rPr>
                        <w:sz w:val="21"/>
                      </w:rPr>
                      <w:t xml:space="preserve">/ </w:t>
                    </w:r>
                    <w:r>
                      <w:rPr>
                        <w:b/>
                        <w:sz w:val="21"/>
                      </w:rPr>
                      <w:t>5026</w:t>
                    </w:r>
                    <w:r>
                      <w:rPr>
                        <w:w w:val="100"/>
                        <w:sz w:val="21"/>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1130300</wp:posOffset>
              </wp:positionH>
              <wp:positionV relativeFrom="page">
                <wp:posOffset>922655</wp:posOffset>
              </wp:positionV>
              <wp:extent cx="101600" cy="177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pPr>
                            <w:pStyle w:val="4"/>
                            <w:spacing w:before="0" w:line="280" w:lineRule="exact"/>
                            <w:ind w:left="20"/>
                          </w:pPr>
                          <w:r>
                            <w:t xml:space="preserve"> </w:t>
                          </w:r>
                        </w:p>
                      </w:txbxContent>
                    </wps:txbx>
                    <wps:bodyPr lIns="0" tIns="0" rIns="0" bIns="0" upright="1"/>
                  </wps:wsp>
                </a:graphicData>
              </a:graphic>
            </wp:anchor>
          </w:drawing>
        </mc:Choice>
        <mc:Fallback>
          <w:pict>
            <v:shape id="_x0000_s1026" o:spid="_x0000_s1026" o:spt="202" type="#_x0000_t202" style="position:absolute;left:0pt;margin-left:89pt;margin-top:72.65pt;height:14pt;width:8pt;mso-position-horizontal-relative:page;mso-position-vertical-relative:page;z-index:-251656192;mso-width-relative:page;mso-height-relative:page;" filled="f" stroked="f" coordsize="21600,21600" o:gfxdata="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GwWtjrXAAAACwEAAA8AAAAAAAAAAQAgAAAAIgAAAGRycy9kb3ducmV2LnhtbFBLAQIUABQA&#10;AAAIAIdO4kBPFYL4uAEAAHEDAAAOAAAAAAAAAAEAIAAAACYBAABkcnMvZTJvRG9jLnhtbFBLBQYA&#10;AAAABgAGAFkBAABQBQAAAAA=&#10;">
              <v:fill on="f" focussize="0,0"/>
              <v:stroke on="f"/>
              <v:imagedata o:title=""/>
              <o:lock v:ext="edit" aspectratio="f"/>
              <v:textbox inset="0mm,0mm,0mm,0mm">
                <w:txbxContent>
                  <w:p>
                    <w:pPr>
                      <w:pStyle w:val="4"/>
                      <w:spacing w:before="0" w:line="280" w:lineRule="exact"/>
                      <w:ind w:left="20"/>
                    </w:pPr>
                    <w:r>
                      <w:t xml:space="preserve"> </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61312" behindDoc="1" locked="0" layoutInCell="1" allowOverlap="1">
              <wp:simplePos x="0" y="0"/>
              <wp:positionH relativeFrom="page">
                <wp:posOffset>1130300</wp:posOffset>
              </wp:positionH>
              <wp:positionV relativeFrom="page">
                <wp:posOffset>922655</wp:posOffset>
              </wp:positionV>
              <wp:extent cx="101600" cy="177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pPr>
                            <w:pStyle w:val="4"/>
                            <w:spacing w:before="0" w:line="280" w:lineRule="exact"/>
                            <w:ind w:left="20"/>
                          </w:pPr>
                          <w:r>
                            <w:t xml:space="preserve"> </w:t>
                          </w:r>
                        </w:p>
                      </w:txbxContent>
                    </wps:txbx>
                    <wps:bodyPr lIns="0" tIns="0" rIns="0" bIns="0" upright="1"/>
                  </wps:wsp>
                </a:graphicData>
              </a:graphic>
            </wp:anchor>
          </w:drawing>
        </mc:Choice>
        <mc:Fallback>
          <w:pict>
            <v:shape id="_x0000_s1026" o:spid="_x0000_s1026" o:spt="202" type="#_x0000_t202" style="position:absolute;left:0pt;margin-left:89pt;margin-top:72.65pt;height:14pt;width:8pt;mso-position-horizontal-relative:page;mso-position-vertical-relative:page;z-index:-251655168;mso-width-relative:page;mso-height-relative:page;" filled="f" stroked="f" coordsize="21600,21600" o:gfxdata="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Ba2OtcAAAALAQAADwAAAAAAAAABACAAAAAiAAAAZHJzL2Rvd25yZXYueG1sUEsBAhQAFAAA&#10;AAgAh07iQK0pn7q3AQAAcQMAAA4AAAAAAAAAAQAgAAAAJgEAAGRycy9lMm9Eb2MueG1sUEsFBgAA&#10;AAAGAAYAWQEAAE8FAAAAAA==&#10;">
              <v:fill on="f" focussize="0,0"/>
              <v:stroke on="f"/>
              <v:imagedata o:title=""/>
              <o:lock v:ext="edit" aspectratio="f"/>
              <v:textbox inset="0mm,0mm,0mm,0mm">
                <w:txbxContent>
                  <w:p>
                    <w:pPr>
                      <w:pStyle w:val="4"/>
                      <w:spacing w:before="0" w:line="280" w:lineRule="exact"/>
                      <w:ind w:left="20"/>
                    </w:pPr>
                    <w:r>
                      <w:t xml:space="preserve"> </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mc:AlternateContent>
        <mc:Choice Requires="wps">
          <w:drawing>
            <wp:anchor distT="0" distB="0" distL="114300" distR="114300" simplePos="0" relativeHeight="251662336" behindDoc="1" locked="0" layoutInCell="1" allowOverlap="1">
              <wp:simplePos x="0" y="0"/>
              <wp:positionH relativeFrom="page">
                <wp:posOffset>1130300</wp:posOffset>
              </wp:positionH>
              <wp:positionV relativeFrom="page">
                <wp:posOffset>922655</wp:posOffset>
              </wp:positionV>
              <wp:extent cx="101600" cy="177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pPr>
                            <w:pStyle w:val="4"/>
                            <w:spacing w:before="0" w:line="280" w:lineRule="exact"/>
                            <w:ind w:left="20"/>
                          </w:pPr>
                          <w:r>
                            <w:t xml:space="preserve"> </w:t>
                          </w:r>
                        </w:p>
                      </w:txbxContent>
                    </wps:txbx>
                    <wps:bodyPr lIns="0" tIns="0" rIns="0" bIns="0" upright="1"/>
                  </wps:wsp>
                </a:graphicData>
              </a:graphic>
            </wp:anchor>
          </w:drawing>
        </mc:Choice>
        <mc:Fallback>
          <w:pict>
            <v:shape id="_x0000_s1026" o:spid="_x0000_s1026" o:spt="202" type="#_x0000_t202" style="position:absolute;left:0pt;margin-left:89pt;margin-top:72.65pt;height:14pt;width:8pt;mso-position-horizontal-relative:page;mso-position-vertical-relative:page;z-index:-251654144;mso-width-relative:page;mso-height-relative:page;" filled="f" stroked="f" coordsize="21600,21600" o:gfxdata="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bBa2OtcAAAALAQAADwAAAAAAAAABACAAAAAiAAAAZHJzL2Rvd25yZXYueG1sUEsBAhQAFAAA&#10;AAgAh07iQFjYthm3AQAAcQMAAA4AAAAAAAAAAQAgAAAAJgEAAGRycy9lMm9Eb2MueG1sUEsFBgAA&#10;AAAGAAYAWQEAAE8FAAAAAA==&#10;">
              <v:fill on="f" focussize="0,0"/>
              <v:stroke on="f"/>
              <v:imagedata o:title=""/>
              <o:lock v:ext="edit" aspectratio="f"/>
              <v:textbox inset="0mm,0mm,0mm,0mm">
                <w:txbxContent>
                  <w:p>
                    <w:pPr>
                      <w:pStyle w:val="4"/>
                      <w:spacing w:before="0" w:line="280" w:lineRule="exact"/>
                      <w:ind w:left="20"/>
                    </w:pPr>
                    <w:r>
                      <w:t xml:space="preserve"> </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8203B"/>
    <w:multiLevelType w:val="singleLevel"/>
    <w:tmpl w:val="BF28203B"/>
    <w:lvl w:ilvl="0" w:tentative="0">
      <w:start w:val="6"/>
      <w:numFmt w:val="chineseCounting"/>
      <w:suff w:val="nothing"/>
      <w:lvlText w:val="%1、"/>
      <w:lvlJc w:val="left"/>
      <w:rPr>
        <w:rFonts w:hint="eastAsia"/>
      </w:rPr>
    </w:lvl>
  </w:abstractNum>
  <w:abstractNum w:abstractNumId="1">
    <w:nsid w:val="C063B76B"/>
    <w:multiLevelType w:val="singleLevel"/>
    <w:tmpl w:val="C063B76B"/>
    <w:lvl w:ilvl="0" w:tentative="0">
      <w:start w:val="9"/>
      <w:numFmt w:val="chineseCounting"/>
      <w:suff w:val="nothing"/>
      <w:lvlText w:val="%1、"/>
      <w:lvlJc w:val="left"/>
      <w:pPr>
        <w:ind w:left="58"/>
      </w:pPr>
      <w:rPr>
        <w:rFonts w:hint="eastAsia"/>
        <w:b/>
        <w:bCs/>
      </w:rPr>
    </w:lvl>
  </w:abstractNum>
  <w:abstractNum w:abstractNumId="2">
    <w:nsid w:val="043C0253"/>
    <w:multiLevelType w:val="singleLevel"/>
    <w:tmpl w:val="043C0253"/>
    <w:lvl w:ilvl="0" w:tentative="0">
      <w:start w:val="1"/>
      <w:numFmt w:val="decimal"/>
      <w:lvlText w:val="%1."/>
      <w:lvlJc w:val="left"/>
      <w:pPr>
        <w:tabs>
          <w:tab w:val="left" w:pos="312"/>
        </w:tabs>
      </w:pPr>
    </w:lvl>
  </w:abstractNum>
  <w:abstractNum w:abstractNumId="3">
    <w:nsid w:val="2A4D9490"/>
    <w:multiLevelType w:val="singleLevel"/>
    <w:tmpl w:val="2A4D9490"/>
    <w:lvl w:ilvl="0" w:tentative="0">
      <w:start w:val="1"/>
      <w:numFmt w:val="decimal"/>
      <w:lvlText w:val="%1."/>
      <w:lvlJc w:val="left"/>
      <w:pPr>
        <w:tabs>
          <w:tab w:val="left" w:pos="312"/>
        </w:tabs>
      </w:pPr>
    </w:lvl>
  </w:abstractNum>
  <w:abstractNum w:abstractNumId="4">
    <w:nsid w:val="2BF75270"/>
    <w:multiLevelType w:val="singleLevel"/>
    <w:tmpl w:val="2BF75270"/>
    <w:lvl w:ilvl="0" w:tentative="0">
      <w:start w:val="6"/>
      <w:numFmt w:val="chineseCounting"/>
      <w:suff w:val="nothing"/>
      <w:lvlText w:val="%1、"/>
      <w:lvlJc w:val="left"/>
      <w:rPr>
        <w:rFonts w:hint="eastAsia"/>
      </w:rPr>
    </w:lvl>
  </w:abstractNum>
  <w:abstractNum w:abstractNumId="5">
    <w:nsid w:val="382CA066"/>
    <w:multiLevelType w:val="singleLevel"/>
    <w:tmpl w:val="382CA066"/>
    <w:lvl w:ilvl="0" w:tentative="0">
      <w:start w:val="1"/>
      <w:numFmt w:val="decimal"/>
      <w:lvlText w:val="%1."/>
      <w:lvlJc w:val="left"/>
      <w:pPr>
        <w:tabs>
          <w:tab w:val="left" w:pos="312"/>
        </w:tabs>
      </w:pPr>
    </w:lvl>
  </w:abstractNum>
  <w:abstractNum w:abstractNumId="6">
    <w:nsid w:val="4C221579"/>
    <w:multiLevelType w:val="singleLevel"/>
    <w:tmpl w:val="4C221579"/>
    <w:lvl w:ilvl="0" w:tentative="0">
      <w:start w:val="6"/>
      <w:numFmt w:val="chineseCounting"/>
      <w:suff w:val="nothing"/>
      <w:lvlText w:val="%1、"/>
      <w:lvlJc w:val="left"/>
      <w:rPr>
        <w:rFonts w:hint="eastAsia"/>
      </w:rPr>
    </w:lvl>
  </w:abstractNum>
  <w:abstractNum w:abstractNumId="7">
    <w:nsid w:val="59ADCABA"/>
    <w:multiLevelType w:val="multilevel"/>
    <w:tmpl w:val="59ADCABA"/>
    <w:lvl w:ilvl="0" w:tentative="0">
      <w:start w:val="1"/>
      <w:numFmt w:val="decimal"/>
      <w:lvlText w:val="%1."/>
      <w:lvlJc w:val="left"/>
      <w:pPr>
        <w:ind w:left="120" w:hanging="241"/>
        <w:jc w:val="left"/>
      </w:pPr>
      <w:rPr>
        <w:rFonts w:hint="default" w:ascii="宋体" w:hAnsi="宋体" w:eastAsia="宋体" w:cs="宋体"/>
        <w:spacing w:val="-32"/>
        <w:w w:val="100"/>
        <w:sz w:val="22"/>
        <w:szCs w:val="22"/>
        <w:lang w:val="en-US" w:eastAsia="en-US" w:bidi="en-US"/>
      </w:rPr>
    </w:lvl>
    <w:lvl w:ilvl="1" w:tentative="0">
      <w:start w:val="0"/>
      <w:numFmt w:val="bullet"/>
      <w:lvlText w:val="•"/>
      <w:lvlJc w:val="left"/>
      <w:pPr>
        <w:ind w:left="974" w:hanging="241"/>
      </w:pPr>
      <w:rPr>
        <w:rFonts w:hint="default"/>
        <w:lang w:val="en-US" w:eastAsia="en-US" w:bidi="en-US"/>
      </w:rPr>
    </w:lvl>
    <w:lvl w:ilvl="2" w:tentative="0">
      <w:start w:val="0"/>
      <w:numFmt w:val="bullet"/>
      <w:lvlText w:val="•"/>
      <w:lvlJc w:val="left"/>
      <w:pPr>
        <w:ind w:left="1829" w:hanging="241"/>
      </w:pPr>
      <w:rPr>
        <w:rFonts w:hint="default"/>
        <w:lang w:val="en-US" w:eastAsia="en-US" w:bidi="en-US"/>
      </w:rPr>
    </w:lvl>
    <w:lvl w:ilvl="3" w:tentative="0">
      <w:start w:val="0"/>
      <w:numFmt w:val="bullet"/>
      <w:lvlText w:val="•"/>
      <w:lvlJc w:val="left"/>
      <w:pPr>
        <w:ind w:left="2683" w:hanging="241"/>
      </w:pPr>
      <w:rPr>
        <w:rFonts w:hint="default"/>
        <w:lang w:val="en-US" w:eastAsia="en-US" w:bidi="en-US"/>
      </w:rPr>
    </w:lvl>
    <w:lvl w:ilvl="4" w:tentative="0">
      <w:start w:val="0"/>
      <w:numFmt w:val="bullet"/>
      <w:lvlText w:val="•"/>
      <w:lvlJc w:val="left"/>
      <w:pPr>
        <w:ind w:left="3538" w:hanging="241"/>
      </w:pPr>
      <w:rPr>
        <w:rFonts w:hint="default"/>
        <w:lang w:val="en-US" w:eastAsia="en-US" w:bidi="en-US"/>
      </w:rPr>
    </w:lvl>
    <w:lvl w:ilvl="5" w:tentative="0">
      <w:start w:val="0"/>
      <w:numFmt w:val="bullet"/>
      <w:lvlText w:val="•"/>
      <w:lvlJc w:val="left"/>
      <w:pPr>
        <w:ind w:left="4392" w:hanging="241"/>
      </w:pPr>
      <w:rPr>
        <w:rFonts w:hint="default"/>
        <w:lang w:val="en-US" w:eastAsia="en-US" w:bidi="en-US"/>
      </w:rPr>
    </w:lvl>
    <w:lvl w:ilvl="6" w:tentative="0">
      <w:start w:val="0"/>
      <w:numFmt w:val="bullet"/>
      <w:lvlText w:val="•"/>
      <w:lvlJc w:val="left"/>
      <w:pPr>
        <w:ind w:left="5247" w:hanging="241"/>
      </w:pPr>
      <w:rPr>
        <w:rFonts w:hint="default"/>
        <w:lang w:val="en-US" w:eastAsia="en-US" w:bidi="en-US"/>
      </w:rPr>
    </w:lvl>
    <w:lvl w:ilvl="7" w:tentative="0">
      <w:start w:val="0"/>
      <w:numFmt w:val="bullet"/>
      <w:lvlText w:val="•"/>
      <w:lvlJc w:val="left"/>
      <w:pPr>
        <w:ind w:left="6101" w:hanging="241"/>
      </w:pPr>
      <w:rPr>
        <w:rFonts w:hint="default"/>
        <w:lang w:val="en-US" w:eastAsia="en-US" w:bidi="en-US"/>
      </w:rPr>
    </w:lvl>
    <w:lvl w:ilvl="8" w:tentative="0">
      <w:start w:val="0"/>
      <w:numFmt w:val="bullet"/>
      <w:lvlText w:val="•"/>
      <w:lvlJc w:val="left"/>
      <w:pPr>
        <w:ind w:left="6956" w:hanging="241"/>
      </w:pPr>
      <w:rPr>
        <w:rFonts w:hint="default"/>
        <w:lang w:val="en-US" w:eastAsia="en-US" w:bidi="en-US"/>
      </w:rPr>
    </w:lvl>
  </w:abstractNum>
  <w:num w:numId="1">
    <w:abstractNumId w:val="1"/>
  </w:num>
  <w:num w:numId="2">
    <w:abstractNumId w:val="4"/>
  </w:num>
  <w:num w:numId="3">
    <w:abstractNumId w:val="6"/>
  </w:num>
  <w:num w:numId="4">
    <w:abstractNumId w:val="7"/>
  </w:num>
  <w:num w:numId="5">
    <w:abstractNumId w:val="0"/>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C3AC8"/>
    <w:rsid w:val="04A65B07"/>
    <w:rsid w:val="299F411C"/>
    <w:rsid w:val="43DC3AC8"/>
    <w:rsid w:val="79FA7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en-US"/>
    </w:rPr>
  </w:style>
  <w:style w:type="paragraph" w:styleId="2">
    <w:name w:val="heading 1"/>
    <w:basedOn w:val="1"/>
    <w:next w:val="1"/>
    <w:qFormat/>
    <w:uiPriority w:val="1"/>
    <w:pPr>
      <w:spacing w:before="121"/>
      <w:ind w:left="434"/>
      <w:outlineLvl w:val="1"/>
    </w:pPr>
    <w:rPr>
      <w:rFonts w:ascii="PMingLiU" w:hAnsi="PMingLiU" w:eastAsia="PMingLiU" w:cs="PMingLiU"/>
      <w:sz w:val="32"/>
      <w:szCs w:val="32"/>
      <w:lang w:val="en-US" w:eastAsia="en-US" w:bidi="en-US"/>
    </w:rPr>
  </w:style>
  <w:style w:type="paragraph" w:styleId="3">
    <w:name w:val="heading 2"/>
    <w:basedOn w:val="1"/>
    <w:next w:val="1"/>
    <w:qFormat/>
    <w:uiPriority w:val="1"/>
    <w:pPr>
      <w:spacing w:before="3"/>
      <w:ind w:left="602"/>
      <w:outlineLvl w:val="2"/>
    </w:pPr>
    <w:rPr>
      <w:rFonts w:ascii="宋体" w:hAnsi="宋体" w:eastAsia="宋体" w:cs="宋体"/>
      <w:b/>
      <w:bCs/>
      <w:sz w:val="24"/>
      <w:szCs w:val="24"/>
      <w:lang w:val="en-US" w:eastAsia="en-US" w:bidi="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5"/>
      <w:ind w:left="600"/>
    </w:pPr>
    <w:rPr>
      <w:rFonts w:ascii="宋体" w:hAnsi="宋体" w:eastAsia="宋体" w:cs="宋体"/>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Hyperlink"/>
    <w:basedOn w:val="8"/>
    <w:uiPriority w:val="0"/>
    <w:rPr>
      <w:color w:val="0000FF"/>
      <w:u w:val="single"/>
    </w:rPr>
  </w:style>
  <w:style w:type="paragraph" w:styleId="10">
    <w:name w:val="List Paragraph"/>
    <w:basedOn w:val="1"/>
    <w:qFormat/>
    <w:uiPriority w:val="1"/>
    <w:pPr>
      <w:spacing w:before="5"/>
      <w:ind w:left="600" w:right="983"/>
    </w:pPr>
    <w:rPr>
      <w:rFonts w:ascii="宋体" w:hAnsi="宋体" w:eastAsia="宋体" w:cs="宋体"/>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7.xml"/><Relationship Id="rId12" Type="http://schemas.openxmlformats.org/officeDocument/2006/relationships/footer" Target="footer2.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2021-09-13T08:06:00Z</dcterms:created>
  <dc:creator>裙屎张用趴</dc:creator>
  <cp:lastModifiedBy>Administrator</cp:lastModifiedBy>
  <dcterms:modified xsi:type="dcterms:W3CDTF">2021-09-14T07:13:45Z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E097DF96DCC8498F94F2E764ECC8C33D</vt:lpwstr>
  </property>
</Properties>
</file>