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240" w:hanging="3240" w:hangingChars="900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叶县文化广电和旅游局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6"/>
          <w:szCs w:val="36"/>
          <w:shd w:val="clear" w:fill="FFFFFF"/>
        </w:rPr>
        <w:t>基本建设工程文物考古调查、勘探行政许可</w:t>
      </w:r>
    </w:p>
    <w:tbl>
      <w:tblPr>
        <w:tblW w:w="4760" w:type="pct"/>
        <w:tblInd w:w="21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1"/>
        <w:gridCol w:w="583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行政相对人名称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河南省德亿电线电缆有限公司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统一社会信用代码（或组织结构代码、工商注册号）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914104226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95991639X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王德志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行政许可类别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行政许可决定书文号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叶县文物局关于河南省德亿电线电缆年产2000万米特种高低压电缆项目文物调查勘探结果处理书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行政执法人员（执法证号）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行政许可依据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行政许可受理日期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2022.4.29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行政许可申请材料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行政许可内容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河南省德亿电线电缆年产2000万米特种高低压电缆项目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行政许可决定日期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2022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05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05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行政许可有效期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2099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行政许可机关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叶县文化广电和旅游局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ind w:left="3240" w:hanging="3240" w:hangingChars="900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D1F1E"/>
    <w:rsid w:val="05BD2C1B"/>
    <w:rsid w:val="0A5766BB"/>
    <w:rsid w:val="174A6C6B"/>
    <w:rsid w:val="1A5B7B88"/>
    <w:rsid w:val="1C1D1AC2"/>
    <w:rsid w:val="1D1E5CA6"/>
    <w:rsid w:val="1DF30C75"/>
    <w:rsid w:val="237A1980"/>
    <w:rsid w:val="26E312F5"/>
    <w:rsid w:val="27EC602F"/>
    <w:rsid w:val="2CA123FB"/>
    <w:rsid w:val="2D772757"/>
    <w:rsid w:val="2DE04A01"/>
    <w:rsid w:val="2EF44C25"/>
    <w:rsid w:val="316C7AFF"/>
    <w:rsid w:val="31E32DE8"/>
    <w:rsid w:val="3620121D"/>
    <w:rsid w:val="399D0B82"/>
    <w:rsid w:val="41134CCC"/>
    <w:rsid w:val="45284684"/>
    <w:rsid w:val="481B6A23"/>
    <w:rsid w:val="503601CE"/>
    <w:rsid w:val="553A1F62"/>
    <w:rsid w:val="576D3664"/>
    <w:rsid w:val="59BA3A96"/>
    <w:rsid w:val="5CA7370A"/>
    <w:rsid w:val="61EB3C83"/>
    <w:rsid w:val="669E0456"/>
    <w:rsid w:val="67D652D3"/>
    <w:rsid w:val="6DCE0285"/>
    <w:rsid w:val="704377F7"/>
    <w:rsid w:val="79FF11D9"/>
    <w:rsid w:val="7A9F1924"/>
    <w:rsid w:val="7DED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2022-05-08T03:35:40Z</dcterms:created>
  <dc:creator>Administrator</dc:creator>
  <cp:lastModifiedBy>WPS_1645145410</cp:lastModifiedBy>
  <dcterms:modified xsi:type="dcterms:W3CDTF">2022-05-08T04:49:51Z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