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/>
          <w:sz w:val="44"/>
          <w:szCs w:val="44"/>
        </w:rPr>
        <w:t>特聘农业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(种植业)</w:t>
      </w:r>
      <w:r>
        <w:rPr>
          <w:rFonts w:hint="eastAsia" w:ascii="黑体" w:hAnsi="黑体" w:eastAsia="黑体"/>
          <w:sz w:val="44"/>
          <w:szCs w:val="44"/>
        </w:rPr>
        <w:t>技术员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/>
          <w:sz w:val="44"/>
          <w:szCs w:val="44"/>
        </w:rPr>
        <w:t>表</w:t>
      </w:r>
    </w:p>
    <w:bookmarkEnd w:id="0"/>
    <w:p>
      <w:pPr>
        <w:rPr>
          <w:rFonts w:ascii="黑体" w:hAnsi="黑体" w:eastAsia="黑体"/>
          <w:sz w:val="44"/>
          <w:szCs w:val="44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466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44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6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别</w:t>
            </w:r>
          </w:p>
        </w:tc>
        <w:tc>
          <w:tcPr>
            <w:tcW w:w="44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6" w:type="dxa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住  址</w:t>
            </w:r>
          </w:p>
        </w:tc>
        <w:tc>
          <w:tcPr>
            <w:tcW w:w="44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6" w:type="dxa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出生年份</w:t>
            </w:r>
          </w:p>
        </w:tc>
        <w:tc>
          <w:tcPr>
            <w:tcW w:w="44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6" w:type="dxa"/>
            <w:vMerge w:val="continue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6822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6822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6822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7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822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17" w:right="1304" w:bottom="1417" w:left="1474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GRiODQ1ZDRhNDhjYjEwNGM1M2Q3ZDcxMzA1M2EifQ=="/>
  </w:docVars>
  <w:rsids>
    <w:rsidRoot w:val="0B3C24CE"/>
    <w:rsid w:val="0B3C24CE"/>
    <w:rsid w:val="0CD92CD7"/>
    <w:rsid w:val="186624BC"/>
    <w:rsid w:val="1B8B285A"/>
    <w:rsid w:val="2395392C"/>
    <w:rsid w:val="2F511CE2"/>
    <w:rsid w:val="6B72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943</Words>
  <Characters>998</Characters>
  <Lines>0</Lines>
  <Paragraphs>0</Paragraphs>
  <TotalTime>3</TotalTime>
  <ScaleCrop>false</ScaleCrop>
  <LinksUpToDate>false</LinksUpToDate>
  <CharactersWithSpaces>1004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2022-09-14T01:47:00Z</dcterms:created>
  <dc:creator>Administrator</dc:creator>
  <cp:lastModifiedBy>pc</cp:lastModifiedBy>
  <dcterms:modified xsi:type="dcterms:W3CDTF">2022-09-14T07:31:53Z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D85EFBC6998D492DA7BE4DEB4E46A946</vt:lpwstr>
  </property>
</Properties>
</file>