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topLinePunct w:val="0"/>
        <w:autoSpaceDE/>
        <w:autoSpaceDN/>
        <w:bidi w:val="0"/>
        <w:snapToGrid/>
        <w:spacing w:line="572" w:lineRule="exact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附件4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82" w:afterLines="90" w:line="572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工业用地“标准地”出让工作流程</w:t>
      </w:r>
      <w:bookmarkStart w:id="0" w:name="_GoBack"/>
      <w:bookmarkEnd w:id="0"/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napToGrid/>
        <w:spacing w:line="572" w:lineRule="exac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-548005</wp:posOffset>
                </wp:positionH>
                <wp:positionV relativeFrom="paragraph">
                  <wp:posOffset>27305</wp:posOffset>
                </wp:positionV>
                <wp:extent cx="6666230" cy="6553835"/>
                <wp:effectExtent l="4445" t="4445" r="15875" b="13970"/>
                <wp:wrapNone/>
                <wp:docPr id="54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6230" cy="6553835"/>
                          <a:chOff x="5523" y="226309"/>
                          <a:chExt cx="10498" cy="10321"/>
                        </a:xfrm>
                      </wpg:grpSpPr>
                      <wps:wsp>
                        <wps:cNvPr id="1" name="直接箭头连接符 1"/>
                        <wps:cNvCnPr/>
                        <wps:spPr>
                          <a:xfrm>
                            <a:off x="7672" y="226950"/>
                            <a:ext cx="506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8206" y="226309"/>
                            <a:ext cx="2253" cy="1251"/>
                          </a:xfrm>
                          <a:prstGeom prst="rect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  <w:lang w:val="en-US" w:eastAsia="zh-CN"/>
                                </w:rPr>
                                <w:t>企业开展项目用地前期谋划，向开发区管委会提出“标准地”申请。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10983" y="226313"/>
                            <a:ext cx="5038" cy="1278"/>
                          </a:xfrm>
                          <a:prstGeom prst="rect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  <w:lang w:eastAsia="zh-CN"/>
                                </w:rPr>
                                <w:t>开发区管委会在完成区域评估的基础上，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  <w:lang w:val="en-US" w:eastAsia="zh-CN"/>
                                </w:rPr>
                                <w:t>组织相关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</w:rPr>
                                <w:t>部门提出项目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napToGrid w:val="0"/>
                                  <w:kern w:val="0"/>
                                  <w:sz w:val="22"/>
                                  <w:szCs w:val="22"/>
                                  <w:lang w:val="en-US" w:eastAsia="zh-CN"/>
                                </w:rPr>
                                <w:t>规划用地指标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napToGrid w:val="0"/>
                                  <w:kern w:val="0"/>
                                  <w:sz w:val="22"/>
                                  <w:szCs w:val="22"/>
                                </w:rPr>
                                <w:t>、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napToGrid w:val="0"/>
                                  <w:kern w:val="0"/>
                                  <w:sz w:val="22"/>
                                  <w:szCs w:val="22"/>
                                  <w:lang w:val="en-US" w:eastAsia="zh-CN"/>
                                </w:rPr>
                                <w:t>亩均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napToGrid w:val="0"/>
                                  <w:kern w:val="0"/>
                                  <w:sz w:val="22"/>
                                  <w:szCs w:val="22"/>
                                </w:rPr>
                                <w:t>投资强度、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napToGrid w:val="0"/>
                                  <w:kern w:val="0"/>
                                  <w:sz w:val="22"/>
                                  <w:szCs w:val="22"/>
                                  <w:lang w:val="en-US" w:eastAsia="zh-CN"/>
                                </w:rPr>
                                <w:t>亩均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napToGrid w:val="0"/>
                                  <w:kern w:val="0"/>
                                  <w:sz w:val="22"/>
                                  <w:szCs w:val="22"/>
                                </w:rPr>
                                <w:t>税收、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napToGrid w:val="0"/>
                                  <w:kern w:val="0"/>
                                  <w:sz w:val="22"/>
                                  <w:szCs w:val="22"/>
                                  <w:lang w:val="en-US" w:eastAsia="zh-CN"/>
                                </w:rPr>
                                <w:t>亩均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napToGrid w:val="0"/>
                                  <w:kern w:val="0"/>
                                  <w:sz w:val="22"/>
                                  <w:szCs w:val="22"/>
                                </w:rPr>
                                <w:t>产出、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napToGrid w:val="0"/>
                                  <w:kern w:val="0"/>
                                  <w:sz w:val="22"/>
                                  <w:szCs w:val="22"/>
                                  <w:lang w:val="en-US" w:eastAsia="zh-CN"/>
                                </w:rPr>
                                <w:t>单位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napToGrid w:val="0"/>
                                  <w:kern w:val="0"/>
                                  <w:sz w:val="22"/>
                                  <w:szCs w:val="22"/>
                                </w:rPr>
                                <w:t>能耗标准、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napToGrid w:val="0"/>
                                  <w:kern w:val="0"/>
                                  <w:sz w:val="22"/>
                                  <w:szCs w:val="22"/>
                                  <w:lang w:val="en-US" w:eastAsia="zh-CN"/>
                                </w:rPr>
                                <w:t>单位排放标准、安全生产要求、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napToGrid w:val="0"/>
                                  <w:kern w:val="0"/>
                                  <w:sz w:val="22"/>
                                  <w:szCs w:val="22"/>
                                </w:rPr>
                                <w:t>环境标准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napToGrid w:val="0"/>
                                  <w:kern w:val="0"/>
                                  <w:sz w:val="22"/>
                                  <w:szCs w:val="22"/>
                                  <w:lang w:val="en-US" w:eastAsia="zh-CN"/>
                                </w:rPr>
                                <w:t>等控制性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</w:rPr>
                                <w:t>指标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  <w:lang w:eastAsia="zh-CN"/>
                                </w:rPr>
                                <w:t>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5553" y="227881"/>
                            <a:ext cx="2100" cy="735"/>
                          </a:xfrm>
                          <a:prstGeom prst="rect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60" w:lineRule="exact"/>
                                <w:jc w:val="center"/>
                                <w:textAlignment w:val="auto"/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32"/>
                                  <w:lang w:val="en-US" w:eastAsia="zh-CN"/>
                                </w:rPr>
                                <w:t>制定指标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5553" y="226584"/>
                            <a:ext cx="2100" cy="735"/>
                          </a:xfrm>
                          <a:prstGeom prst="rect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60" w:lineRule="exact"/>
                                <w:ind w:left="0" w:leftChars="0"/>
                                <w:jc w:val="center"/>
                                <w:textAlignment w:val="auto"/>
                                <w:rPr>
                                  <w:rFonts w:hint="eastAsia" w:ascii="仿宋_GB2312" w:hAnsi="仿宋_GB2312" w:eastAsia="仿宋_GB2312" w:cs="仿宋_GB2312"/>
                                  <w:color w:val="auto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32"/>
                                  <w:lang w:val="en-US" w:eastAsia="zh-CN"/>
                                </w:rPr>
                                <w:t>用地申请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8149" y="227796"/>
                            <a:ext cx="7141" cy="796"/>
                          </a:xfrm>
                          <a:prstGeom prst="rect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uto"/>
                                <w:textAlignment w:val="auto"/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  <w:lang w:val="en-US" w:eastAsia="zh-CN"/>
                                </w:rPr>
                                <w:t>开发区管委会牵头组织职能部门就各项控制性指标进行研究审定，审定后提供给县自然资源局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</w:rPr>
                                <w:t>纳入土地出让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  <w:lang w:val="en-US" w:eastAsia="zh-CN"/>
                                </w:rPr>
                                <w:t>条件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  <w:lang w:eastAsia="zh-CN"/>
                                </w:rPr>
                                <w:t>。</w:t>
                              </w:r>
                            </w:p>
                            <w:p>
                              <w:pPr>
                                <w:spacing w:line="360" w:lineRule="auto"/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5523" y="229261"/>
                            <a:ext cx="2100" cy="735"/>
                          </a:xfrm>
                          <a:prstGeom prst="rect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60" w:lineRule="exact"/>
                                <w:jc w:val="center"/>
                                <w:textAlignment w:val="auto"/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32"/>
                                  <w:lang w:val="en-US" w:eastAsia="zh-CN"/>
                                </w:rPr>
                                <w:t>土地出让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5538" y="230986"/>
                            <a:ext cx="2100" cy="735"/>
                          </a:xfrm>
                          <a:prstGeom prst="rect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60" w:lineRule="exact"/>
                                <w:jc w:val="center"/>
                                <w:textAlignment w:val="auto"/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32"/>
                                  <w:lang w:val="en-US" w:eastAsia="zh-CN"/>
                                </w:rPr>
                                <w:t>项目审批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5538" y="232096"/>
                            <a:ext cx="2100" cy="735"/>
                          </a:xfrm>
                          <a:prstGeom prst="rect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60" w:lineRule="exact"/>
                                <w:jc w:val="center"/>
                                <w:textAlignment w:val="auto"/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32"/>
                                  <w:lang w:val="en-US" w:eastAsia="zh-CN"/>
                                </w:rPr>
                                <w:t>事中监管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5553" y="233311"/>
                            <a:ext cx="2100" cy="735"/>
                          </a:xfrm>
                          <a:prstGeom prst="rect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60" w:lineRule="exact"/>
                                <w:jc w:val="center"/>
                                <w:textAlignment w:val="auto"/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32"/>
                                  <w:lang w:val="en-US" w:eastAsia="zh-CN"/>
                                </w:rPr>
                                <w:t>竣工验收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8225" y="228788"/>
                            <a:ext cx="2755" cy="1816"/>
                          </a:xfrm>
                          <a:prstGeom prst="rect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  <w:lang w:eastAsia="zh-CN"/>
                                </w:rPr>
                                <w:t>县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</w:rPr>
                                <w:t>自然资源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  <w:lang w:val="en-US" w:eastAsia="zh-CN"/>
                                </w:rPr>
                                <w:t>局编制出让方案报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</w:rPr>
                                <w:t>县政府批准后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  <w:lang w:eastAsia="zh-CN"/>
                                </w:rPr>
                                <w:t>，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  <w:lang w:val="en-US" w:eastAsia="zh-CN"/>
                                </w:rPr>
                                <w:t>会同公共资源交易中心发布出让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</w:rPr>
                                <w:t>公告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  <w:lang w:eastAsia="zh-CN"/>
                                </w:rPr>
                                <w:t>，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  <w:lang w:val="en-US" w:eastAsia="zh-CN"/>
                                </w:rPr>
                                <w:t>并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</w:rPr>
                                <w:t>组织完成“净地”出让条件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  <w:lang w:eastAsia="zh-CN"/>
                                </w:rPr>
                                <w:t>，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  <w:lang w:val="en-US" w:eastAsia="zh-CN"/>
                                </w:rPr>
                                <w:t>原则上30个工作日完成招拍挂出让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</w:rPr>
                                <w:t>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直接箭头连接符 12"/>
                        <wps:cNvCnPr/>
                        <wps:spPr>
                          <a:xfrm>
                            <a:off x="10492" y="226905"/>
                            <a:ext cx="506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3" name="直接箭头连接符 13"/>
                        <wps:cNvCnPr/>
                        <wps:spPr>
                          <a:xfrm>
                            <a:off x="7657" y="228238"/>
                            <a:ext cx="506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4" name="直接箭头连接符 14"/>
                        <wps:cNvCnPr/>
                        <wps:spPr>
                          <a:xfrm>
                            <a:off x="7657" y="229663"/>
                            <a:ext cx="506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5" name="直接箭头连接符 15"/>
                        <wps:cNvCnPr/>
                        <wps:spPr>
                          <a:xfrm>
                            <a:off x="11002" y="229738"/>
                            <a:ext cx="506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11508" y="228801"/>
                            <a:ext cx="2028" cy="1846"/>
                          </a:xfrm>
                          <a:prstGeom prst="rect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</w:rPr>
                                <w:t>企业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  <w:lang w:eastAsia="zh-CN"/>
                                </w:rPr>
                                <w:t>与县自然资源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  <w:lang w:val="en-US" w:eastAsia="zh-CN"/>
                                </w:rPr>
                                <w:t>局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  <w:lang w:eastAsia="zh-CN"/>
                                </w:rPr>
                                <w:t>签订出让合同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</w:rPr>
                                <w:t>的同时，与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  <w:lang w:eastAsia="zh-CN"/>
                                </w:rPr>
                                <w:t>开发区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  <w:lang w:val="en-US" w:eastAsia="zh-CN"/>
                                </w:rPr>
                                <w:t>管委会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</w:rPr>
                                <w:t>签订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  <w:lang w:eastAsia="zh-CN"/>
                                </w:rPr>
                                <w:t>履约监管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</w:rPr>
                                <w:t>协议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  <w:lang w:val="en-US" w:eastAsia="zh-CN"/>
                                </w:rPr>
                                <w:t>和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  <w:lang w:eastAsia="zh-CN"/>
                                </w:rPr>
                                <w:t>承诺书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</w:rPr>
                                <w:t>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直接箭头连接符 17"/>
                        <wps:cNvCnPr/>
                        <wps:spPr>
                          <a:xfrm>
                            <a:off x="13567" y="229738"/>
                            <a:ext cx="506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8" name="文本框 18"/>
                        <wps:cNvSpPr txBox="1"/>
                        <wps:spPr>
                          <a:xfrm>
                            <a:off x="14088" y="228953"/>
                            <a:ext cx="1844" cy="1550"/>
                          </a:xfrm>
                          <a:prstGeom prst="rect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textAlignment w:val="auto"/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</w:rPr>
                                <w:t>企业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  <w:lang w:val="en-US" w:eastAsia="zh-CN"/>
                                </w:rPr>
                                <w:t>缴纳全部土地出让价款后，办理不动产登记，原则上1个工作日内办结。</w:t>
                              </w:r>
                            </w:p>
                            <w:p>
                              <w:pP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直接连接符 19"/>
                        <wps:cNvSpPr/>
                        <wps:spPr>
                          <a:xfrm flipH="1">
                            <a:off x="9198" y="232837"/>
                            <a:ext cx="1" cy="375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20" name="文本框 20"/>
                        <wps:cNvSpPr txBox="1"/>
                        <wps:spPr>
                          <a:xfrm>
                            <a:off x="5583" y="234541"/>
                            <a:ext cx="2100" cy="735"/>
                          </a:xfrm>
                          <a:prstGeom prst="rect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60" w:lineRule="exact"/>
                                <w:jc w:val="center"/>
                                <w:textAlignment w:val="auto"/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32"/>
                                  <w:lang w:val="en-US" w:eastAsia="zh-CN"/>
                                </w:rPr>
                                <w:t>达产复核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" name="直接箭头连接符 21"/>
                        <wps:cNvCnPr/>
                        <wps:spPr>
                          <a:xfrm>
                            <a:off x="7657" y="231343"/>
                            <a:ext cx="506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2" name="文本框 22"/>
                        <wps:cNvSpPr txBox="1"/>
                        <wps:spPr>
                          <a:xfrm>
                            <a:off x="8223" y="230798"/>
                            <a:ext cx="5354" cy="1081"/>
                          </a:xfrm>
                          <a:prstGeom prst="rect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textAlignment w:val="auto"/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  <w:lang w:val="en-US" w:eastAsia="zh-CN"/>
                                </w:rPr>
                                <w:t>企业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</w:rPr>
                                <w:t>提交项目建设工程审批要件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  <w:lang w:eastAsia="zh-CN"/>
                                </w:rPr>
                                <w:t>（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  <w:lang w:val="en-US" w:eastAsia="zh-CN"/>
                                </w:rPr>
                                <w:t>10个工作日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  <w:lang w:eastAsia="zh-CN"/>
                                </w:rPr>
                                <w:t>），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  <w:lang w:val="en-US" w:eastAsia="zh-CN"/>
                                </w:rPr>
                                <w:t>由行政审批部门实行“容缺受理+告知承诺制”，原则上2个工作日内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</w:rPr>
                                <w:t>并联办结规划许可、施工许可等手续。</w:t>
                              </w:r>
                            </w:p>
                            <w:p>
                              <w:pP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3" name="直接箭头连接符 23"/>
                        <wps:cNvCnPr/>
                        <wps:spPr>
                          <a:xfrm>
                            <a:off x="7672" y="232453"/>
                            <a:ext cx="506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4" name="文本框 24"/>
                        <wps:cNvSpPr txBox="1"/>
                        <wps:spPr>
                          <a:xfrm>
                            <a:off x="8223" y="232064"/>
                            <a:ext cx="7469" cy="751"/>
                          </a:xfrm>
                          <a:prstGeom prst="rect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textAlignment w:val="auto"/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  <w:lang w:eastAsia="zh-CN"/>
                                </w:rPr>
                                <w:t>开发区管委会牵头组织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</w:rPr>
                                <w:t>各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  <w:lang w:val="en-US" w:eastAsia="zh-CN"/>
                                </w:rPr>
                                <w:t>相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</w:rPr>
                                <w:t>关部门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  <w:lang w:val="en-US" w:eastAsia="zh-CN"/>
                                </w:rPr>
                                <w:t>根据工程建设情况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</w:rPr>
                                <w:t>开展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  <w:lang w:val="en-US" w:eastAsia="zh-CN"/>
                                </w:rPr>
                                <w:t>事项核查和监管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</w:rPr>
                                <w:t>，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  <w:lang w:val="en-US" w:eastAsia="zh-CN"/>
                                </w:rPr>
                                <w:t>同时指导企业按照签订的承诺书标准及工程建设方案组织施工。</w:t>
                              </w:r>
                            </w:p>
                            <w:p>
                              <w:pP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5" name="直接箭头连接符 25"/>
                        <wps:cNvCnPr/>
                        <wps:spPr>
                          <a:xfrm>
                            <a:off x="7702" y="233698"/>
                            <a:ext cx="506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6" name="文本框 26"/>
                        <wps:cNvSpPr txBox="1"/>
                        <wps:spPr>
                          <a:xfrm>
                            <a:off x="5583" y="235846"/>
                            <a:ext cx="2100" cy="735"/>
                          </a:xfrm>
                          <a:prstGeom prst="rect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60" w:lineRule="exact"/>
                                <w:jc w:val="center"/>
                                <w:textAlignment w:val="auto"/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32"/>
                                  <w:lang w:val="en-US" w:eastAsia="zh-CN"/>
                                </w:rPr>
                                <w:t>落实奖惩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" name="文本框 27"/>
                        <wps:cNvSpPr txBox="1"/>
                        <wps:spPr>
                          <a:xfrm>
                            <a:off x="8238" y="233210"/>
                            <a:ext cx="1875" cy="960"/>
                          </a:xfrm>
                          <a:prstGeom prst="rect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hAnsi="仿宋_GB2312" w:eastAsia="仿宋_GB2312" w:cs="仿宋_GB231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lang w:val="en-US" w:eastAsia="zh-CN"/>
                                </w:rPr>
                                <w:t>企业向开发区管委会书面申请工程竣工验收。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" name="直接箭头连接符 28"/>
                        <wps:cNvCnPr/>
                        <wps:spPr>
                          <a:xfrm>
                            <a:off x="13057" y="234958"/>
                            <a:ext cx="506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9" name="直接箭头连接符 29"/>
                        <wps:cNvCnPr/>
                        <wps:spPr>
                          <a:xfrm>
                            <a:off x="12637" y="233668"/>
                            <a:ext cx="506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30" name="直接箭头连接符 30"/>
                        <wps:cNvCnPr/>
                        <wps:spPr>
                          <a:xfrm>
                            <a:off x="10327" y="234973"/>
                            <a:ext cx="506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31" name="直接箭头连接符 31"/>
                        <wps:cNvCnPr/>
                        <wps:spPr>
                          <a:xfrm>
                            <a:off x="14989" y="231609"/>
                            <a:ext cx="14" cy="44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32" name="直接箭头连接符 32"/>
                        <wps:cNvCnPr/>
                        <wps:spPr>
                          <a:xfrm>
                            <a:off x="7687" y="236228"/>
                            <a:ext cx="506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33" name="直接箭头连接符 33"/>
                        <wps:cNvCnPr/>
                        <wps:spPr>
                          <a:xfrm>
                            <a:off x="10117" y="233653"/>
                            <a:ext cx="506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34" name="文本框 34"/>
                        <wps:cNvSpPr txBox="1"/>
                        <wps:spPr>
                          <a:xfrm>
                            <a:off x="10593" y="233181"/>
                            <a:ext cx="2027" cy="989"/>
                          </a:xfrm>
                          <a:prstGeom prst="rect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  <w:lang w:eastAsia="zh-CN"/>
                                </w:rPr>
                                <w:t>管委会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</w:rPr>
                                <w:t>组织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  <w:lang w:val="en-US" w:eastAsia="zh-CN"/>
                                </w:rPr>
                                <w:t>相关部门开展建设工程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</w:rPr>
                                <w:t>竣工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  <w:lang w:val="en-US" w:eastAsia="zh-CN"/>
                                </w:rPr>
                                <w:t>联合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</w:rPr>
                                <w:t>验收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  <w:lang w:eastAsia="zh-CN"/>
                                </w:rPr>
                                <w:t>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5" name="文本框 35"/>
                        <wps:cNvSpPr txBox="1"/>
                        <wps:spPr>
                          <a:xfrm>
                            <a:off x="13128" y="233150"/>
                            <a:ext cx="2325" cy="1065"/>
                          </a:xfrm>
                          <a:prstGeom prst="rect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textAlignment w:val="auto"/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  <w:lang w:val="en-US" w:eastAsia="zh-CN"/>
                                </w:rPr>
                                <w:t>验收合格，办理不动产登记；验收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</w:rPr>
                                <w:t>不合格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  <w:lang w:eastAsia="zh-CN"/>
                                </w:rPr>
                                <w:t>，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  <w:lang w:val="en-US" w:eastAsia="zh-CN"/>
                                </w:rPr>
                                <w:t>限期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</w:rPr>
                                <w:t>整改。</w:t>
                              </w:r>
                            </w:p>
                            <w:p>
                              <w:pP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36" name="直接箭头连接符 36"/>
                        <wps:cNvCnPr/>
                        <wps:spPr>
                          <a:xfrm>
                            <a:off x="7687" y="234898"/>
                            <a:ext cx="506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37" name="文本框 37"/>
                        <wps:cNvSpPr txBox="1"/>
                        <wps:spPr>
                          <a:xfrm>
                            <a:off x="8238" y="234425"/>
                            <a:ext cx="2071" cy="988"/>
                          </a:xfrm>
                          <a:prstGeom prst="rect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hAnsi="仿宋_GB2312" w:eastAsia="仿宋_GB2312" w:cs="仿宋_GB231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lang w:val="en-US" w:eastAsia="zh-CN"/>
                                </w:rPr>
                                <w:t>企业向开发区管委会提出达产验收申请。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8" name="文本框 38"/>
                        <wps:cNvSpPr txBox="1"/>
                        <wps:spPr>
                          <a:xfrm>
                            <a:off x="10833" y="234440"/>
                            <a:ext cx="2219" cy="991"/>
                          </a:xfrm>
                          <a:prstGeom prst="rect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hAnsi="仿宋_GB2312" w:eastAsia="仿宋_GB2312" w:cs="仿宋_GB2312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lang w:val="en-US" w:eastAsia="zh-CN"/>
                                </w:rPr>
                                <w:t>开发区管委会组织相关部门进行一次性联合达产验收。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9" name="文本框 39"/>
                        <wps:cNvSpPr txBox="1"/>
                        <wps:spPr>
                          <a:xfrm>
                            <a:off x="13594" y="234349"/>
                            <a:ext cx="2188" cy="1246"/>
                          </a:xfrm>
                          <a:prstGeom prst="rect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  <w:lang w:val="en-US" w:eastAsia="zh-CN"/>
                                </w:rPr>
                                <w:t>验收不合格，限期整改；整改后进行达产复验，仍不合格的，引导项目退出。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0" name="文本框 40"/>
                        <wps:cNvSpPr txBox="1"/>
                        <wps:spPr>
                          <a:xfrm>
                            <a:off x="8223" y="235850"/>
                            <a:ext cx="7260" cy="780"/>
                          </a:xfrm>
                          <a:prstGeom prst="rect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  <w:lang w:val="en-US" w:eastAsia="zh-CN"/>
                                </w:rPr>
                                <w:t>开发区管委会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</w:rPr>
                                <w:t>组织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  <w:lang w:eastAsia="zh-CN"/>
                                </w:rPr>
                                <w:t>县发改委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</w:rPr>
                                <w:t>开展信用评价，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  <w:lang w:val="en-US" w:eastAsia="zh-CN"/>
                                </w:rPr>
                                <w:t>各相关职能部门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</w:rPr>
                                <w:t>根据评价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  <w:lang w:val="en-US" w:eastAsia="zh-CN"/>
                                </w:rPr>
                                <w:t>结果落实相应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</w:rPr>
                                <w:t>奖惩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  <w:lang w:val="en-US" w:eastAsia="zh-CN"/>
                                </w:rPr>
                                <w:t>措施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2"/>
                                  <w:szCs w:val="22"/>
                                  <w:lang w:eastAsia="zh-CN"/>
                                </w:rPr>
                                <w:t>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1" name="文本框 41"/>
                        <wps:cNvSpPr txBox="1"/>
                        <wps:spPr>
                          <a:xfrm>
                            <a:off x="14170" y="231013"/>
                            <a:ext cx="1619" cy="58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exact"/>
                                <w:textAlignment w:val="auto"/>
                                <w:rPr>
                                  <w:rFonts w:hint="eastAsia" w:ascii="仿宋_GB2312" w:hAnsi="仿宋_GB2312" w:eastAsia="仿宋_GB2312" w:cs="仿宋_GB231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lang w:eastAsia="zh-CN"/>
                                </w:rPr>
                                <w:t>企业开工建设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2" name="直接箭头连接符 42"/>
                        <wps:cNvCnPr/>
                        <wps:spPr>
                          <a:xfrm>
                            <a:off x="13488" y="227599"/>
                            <a:ext cx="0" cy="169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43" name="直接连接符 43"/>
                        <wps:cNvSpPr/>
                        <wps:spPr>
                          <a:xfrm>
                            <a:off x="14725" y="235594"/>
                            <a:ext cx="1" cy="240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44" name="直接连接符 44"/>
                        <wps:cNvSpPr/>
                        <wps:spPr>
                          <a:xfrm>
                            <a:off x="9610" y="228615"/>
                            <a:ext cx="1" cy="165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45" name="左右箭头 45"/>
                        <wps:cNvSpPr/>
                        <wps:spPr>
                          <a:xfrm>
                            <a:off x="13585" y="231270"/>
                            <a:ext cx="570" cy="119"/>
                          </a:xfrm>
                          <a:prstGeom prst="leftRightArrow">
                            <a:avLst>
                              <a:gd name="adj1" fmla="val 50000"/>
                              <a:gd name="adj2" fmla="val 95798"/>
                            </a:avLst>
                          </a:prstGeom>
                          <a:noFill/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6" name="直接箭头连接符 46"/>
                        <wps:cNvCnPr/>
                        <wps:spPr>
                          <a:xfrm>
                            <a:off x="15004" y="230529"/>
                            <a:ext cx="14" cy="44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47" name="下箭头 47"/>
                        <wps:cNvSpPr/>
                        <wps:spPr>
                          <a:xfrm>
                            <a:off x="6565" y="227330"/>
                            <a:ext cx="119" cy="540"/>
                          </a:xfrm>
                          <a:prstGeom prst="downArrow">
                            <a:avLst>
                              <a:gd name="adj1" fmla="val 50000"/>
                              <a:gd name="adj2" fmla="val 113445"/>
                            </a:avLst>
                          </a:prstGeom>
                          <a:noFill/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8" name="下箭头 48"/>
                        <wps:cNvSpPr/>
                        <wps:spPr>
                          <a:xfrm>
                            <a:off x="6550" y="228620"/>
                            <a:ext cx="119" cy="660"/>
                          </a:xfrm>
                          <a:prstGeom prst="downArrow">
                            <a:avLst>
                              <a:gd name="adj1" fmla="val 50000"/>
                              <a:gd name="adj2" fmla="val 138655"/>
                            </a:avLst>
                          </a:prstGeom>
                          <a:noFill/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9" name="下箭头 49"/>
                        <wps:cNvSpPr/>
                        <wps:spPr>
                          <a:xfrm>
                            <a:off x="6550" y="230010"/>
                            <a:ext cx="119" cy="960"/>
                          </a:xfrm>
                          <a:prstGeom prst="downArrow">
                            <a:avLst>
                              <a:gd name="adj1" fmla="val 50000"/>
                              <a:gd name="adj2" fmla="val 201680"/>
                            </a:avLst>
                          </a:prstGeom>
                          <a:noFill/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0" name="下箭头 50"/>
                        <wps:cNvSpPr/>
                        <wps:spPr>
                          <a:xfrm>
                            <a:off x="6550" y="231725"/>
                            <a:ext cx="119" cy="360"/>
                          </a:xfrm>
                          <a:prstGeom prst="downArrow">
                            <a:avLst>
                              <a:gd name="adj1" fmla="val 50000"/>
                              <a:gd name="adj2" fmla="val 75630"/>
                            </a:avLst>
                          </a:prstGeom>
                          <a:noFill/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1" name="下箭头 51"/>
                        <wps:cNvSpPr/>
                        <wps:spPr>
                          <a:xfrm>
                            <a:off x="6535" y="232840"/>
                            <a:ext cx="119" cy="465"/>
                          </a:xfrm>
                          <a:prstGeom prst="downArrow">
                            <a:avLst>
                              <a:gd name="adj1" fmla="val 50000"/>
                              <a:gd name="adj2" fmla="val 97689"/>
                            </a:avLst>
                          </a:prstGeom>
                          <a:noFill/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2" name="下箭头 52"/>
                        <wps:cNvSpPr/>
                        <wps:spPr>
                          <a:xfrm>
                            <a:off x="6535" y="234055"/>
                            <a:ext cx="119" cy="480"/>
                          </a:xfrm>
                          <a:prstGeom prst="downArrow">
                            <a:avLst>
                              <a:gd name="adj1" fmla="val 50000"/>
                              <a:gd name="adj2" fmla="val 100840"/>
                            </a:avLst>
                          </a:prstGeom>
                          <a:noFill/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3" name="下箭头 53"/>
                        <wps:cNvSpPr/>
                        <wps:spPr>
                          <a:xfrm>
                            <a:off x="6565" y="235280"/>
                            <a:ext cx="119" cy="570"/>
                          </a:xfrm>
                          <a:prstGeom prst="downArrow">
                            <a:avLst>
                              <a:gd name="adj1" fmla="val 50000"/>
                              <a:gd name="adj2" fmla="val 119747"/>
                            </a:avLst>
                          </a:prstGeom>
                          <a:noFill/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3.15pt;margin-top:2.15pt;height:516.05pt;width:524.9pt;z-index:251659264;mso-width-relative:page;mso-height-relative:page;" coordorigin="5523,226309" coordsize="10498,10321" o:gfxdata="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">
                <o:lock v:ext="edit" aspectratio="f"/>
                <v:shape id="_x0000_s1026" o:spid="_x0000_s1026" o:spt="32" type="#_x0000_t32" style="position:absolute;left:7672;top:226950;height:1;width:506;" filled="f" stroked="t" coordsize="21600,21600" o:gfxdata="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8IZ301wAAAAkBAAAPAAAAAAAAAAEAIAAAACIAAABk&#10;cnMvZG93bnJldi54bWxQSwECFAAUAAAACACHTuJA2bm/zAcCAADWAwAADgAAAAAAAAABACAAAAAm&#10;AQAAZHJzL2Uyb0RvYy54bWxQSwUGAAAAAAYABgBZAQAAnwUAAAAA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202" type="#_x0000_t202" style="position:absolute;left:8206;top:226309;height:1251;width:2253;" filled="f" stroked="t" coordsize="21600,21600" o:gfxdata="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mRKHg2QAAAAkBAAAPAAAAAAAAAAEAIAAAACIAAABkcnMvZG93bnJldi54bWxQSwECFAAUAAAA&#10;CACHTuJAvVrb3l8CAACcBAAADgAAAAAAAAABACAAAAAoAQAAZHJzL2Uyb0RvYy54bWxQSwUGAAAA&#10;AAYABgBZAQAA+QUAAAAA&#10;">
                  <v:fill on="f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  <w:lang w:val="en-US" w:eastAsia="zh-CN"/>
                          </w:rPr>
                          <w:t>企业开展项目用地前期谋划，向开发区管委会提出“标准地”申请。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983;top:226313;height:1278;width:5038;" filled="f" stroked="t" coordsize="21600,21600" o:gfxdata="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bVkqvaAAAACQEAAA8AAAAAAAAAAQAgAAAAIgAAAGRycy9kb3ducmV2LnhtbFBLAQIUABQA&#10;AAAIAIdO4kBWsJ8KYAIAAJwEAAAOAAAAAAAAAAEAIAAAACkBAABkcnMvZTJvRG9jLnhtbFBLBQYA&#10;AAAABgAGAFkBAAD7BQAAAAA=&#10;">
                  <v:fill on="f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  <w:lang w:eastAsia="zh-CN"/>
                          </w:rPr>
                          <w:t>开发区管委会在完成区域评估的基础上，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  <w:lang w:val="en-US" w:eastAsia="zh-CN"/>
                          </w:rPr>
                          <w:t>组织相关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</w:rPr>
                          <w:t>部门提出项目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napToGrid w:val="0"/>
                            <w:kern w:val="0"/>
                            <w:sz w:val="22"/>
                            <w:szCs w:val="22"/>
                            <w:lang w:val="en-US" w:eastAsia="zh-CN"/>
                          </w:rPr>
                          <w:t>规划用地指标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napToGrid w:val="0"/>
                            <w:kern w:val="0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napToGrid w:val="0"/>
                            <w:kern w:val="0"/>
                            <w:sz w:val="22"/>
                            <w:szCs w:val="22"/>
                            <w:lang w:val="en-US" w:eastAsia="zh-CN"/>
                          </w:rPr>
                          <w:t>亩均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napToGrid w:val="0"/>
                            <w:kern w:val="0"/>
                            <w:sz w:val="22"/>
                            <w:szCs w:val="22"/>
                          </w:rPr>
                          <w:t>投资强度、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napToGrid w:val="0"/>
                            <w:kern w:val="0"/>
                            <w:sz w:val="22"/>
                            <w:szCs w:val="22"/>
                            <w:lang w:val="en-US" w:eastAsia="zh-CN"/>
                          </w:rPr>
                          <w:t>亩均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napToGrid w:val="0"/>
                            <w:kern w:val="0"/>
                            <w:sz w:val="22"/>
                            <w:szCs w:val="22"/>
                          </w:rPr>
                          <w:t>税收、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napToGrid w:val="0"/>
                            <w:kern w:val="0"/>
                            <w:sz w:val="22"/>
                            <w:szCs w:val="22"/>
                            <w:lang w:val="en-US" w:eastAsia="zh-CN"/>
                          </w:rPr>
                          <w:t>亩均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napToGrid w:val="0"/>
                            <w:kern w:val="0"/>
                            <w:sz w:val="22"/>
                            <w:szCs w:val="22"/>
                          </w:rPr>
                          <w:t>产出、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napToGrid w:val="0"/>
                            <w:kern w:val="0"/>
                            <w:sz w:val="22"/>
                            <w:szCs w:val="22"/>
                            <w:lang w:val="en-US" w:eastAsia="zh-CN"/>
                          </w:rPr>
                          <w:t>单位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napToGrid w:val="0"/>
                            <w:kern w:val="0"/>
                            <w:sz w:val="22"/>
                            <w:szCs w:val="22"/>
                          </w:rPr>
                          <w:t>能耗标准、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napToGrid w:val="0"/>
                            <w:kern w:val="0"/>
                            <w:sz w:val="22"/>
                            <w:szCs w:val="22"/>
                            <w:lang w:val="en-US" w:eastAsia="zh-CN"/>
                          </w:rPr>
                          <w:t>单位排放标准、安全生产要求、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napToGrid w:val="0"/>
                            <w:kern w:val="0"/>
                            <w:sz w:val="22"/>
                            <w:szCs w:val="22"/>
                          </w:rPr>
                          <w:t>环境标准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napToGrid w:val="0"/>
                            <w:kern w:val="0"/>
                            <w:sz w:val="22"/>
                            <w:szCs w:val="22"/>
                            <w:lang w:val="en-US" w:eastAsia="zh-CN"/>
                          </w:rPr>
                          <w:t>等控制性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</w:rPr>
                          <w:t>指标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  <w:lang w:eastAsia="zh-CN"/>
                          </w:rPr>
                          <w:t>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553;top:227881;height:735;width:2100;" filled="f" stroked="t" coordsize="21600,21600" o:gfxdata="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hX&#10;m8HaAAAACgEAAA8AAAAAAAAAAQAgAAAAIgAAAGRycy9kb3ducmV2LnhtbFBLAQIUABQAAAAIAIdO&#10;4kBuMhHGWgIAAJwEAAAOAAAAAAAAAAEAIAAAACkBAABkcnMvZTJvRG9jLnhtbFBLBQYAAAAABgAG&#10;AFkBAAD1BQAAAAA=&#10;">
                  <v:fill on="f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60" w:lineRule="exact"/>
                          <w:jc w:val="center"/>
                          <w:textAlignment w:val="auto"/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32"/>
                            <w:lang w:val="en-US" w:eastAsia="zh-CN"/>
                          </w:rPr>
                          <w:t>制定指标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553;top:226584;height:735;width:2100;" filled="f" stroked="t" coordsize="21600,21600" o:gfxdata="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3IorN9gAAAAIAQAADwAA&#10;AAAAAAABACAAAAAiAAAAZHJzL2Rvd25yZXYueG1sUEsBAhQAFAAAAAgAh07iQFv9VJVPAgAAkAQA&#10;AA4AAAAAAAAAAQAgAAAAJwEAAGRycy9lMm9Eb2MueG1sUEsFBgAAAAAGAAYAWQEAAOgFAAAAAA==&#10;">
                  <v:fill on="f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60" w:lineRule="exact"/>
                          <w:ind w:left="0" w:leftChars="0"/>
                          <w:jc w:val="center"/>
                          <w:textAlignment w:val="auto"/>
                          <w:rPr>
                            <w:rFonts w:hint="eastAsia" w:ascii="仿宋_GB2312" w:hAnsi="仿宋_GB2312" w:eastAsia="仿宋_GB2312" w:cs="仿宋_GB2312"/>
                            <w:color w:val="auto"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32"/>
                            <w:lang w:val="en-US" w:eastAsia="zh-CN"/>
                          </w:rPr>
                          <w:t>用地申请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149;top:227796;height:796;width:7141;" filled="f" stroked="t" coordsize="21600,21600" o:gfxdata="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x//ZNoAAAAKAQAADwAAAAAAAAABACAAAAAiAAAAZHJzL2Rvd25yZXYueG1sUEsBAhQAFAAA&#10;AAgAh07iQIpQdNdfAgAAnAQAAA4AAAAAAAAAAQAgAAAAKQEAAGRycy9lMm9Eb2MueG1sUEsFBgAA&#10;AAAGAAYAWQEAAPoFAAAAAA==&#10;">
                  <v:fill on="f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textAlignment w:val="auto"/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  <w:lang w:val="en-US" w:eastAsia="zh-CN"/>
                          </w:rPr>
                          <w:t>开发区管委会牵头组织职能部门就各项控制性指标进行研究审定，审定后提供给县自然资源局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</w:rPr>
                          <w:t>纳入土地出让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  <w:lang w:val="en-US" w:eastAsia="zh-CN"/>
                          </w:rPr>
                          <w:t>条件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  <w:lang w:eastAsia="zh-CN"/>
                          </w:rPr>
                          <w:t>。</w:t>
                        </w:r>
                      </w:p>
                      <w:p>
                        <w:pPr>
                          <w:spacing w:line="360" w:lineRule="auto"/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5523;top:229261;height:735;width:2100;" filled="f" stroked="t" coordsize="21600,21600" o:gfxdata="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ZULOH2gAAAAsBAAAP&#10;AAAAAAAAAAEAIAAAACIAAABkcnMvZG93bnJldi54bWxQSwECFAAUAAAACACHTuJAGINNbU8CAACQ&#10;BAAADgAAAAAAAAABACAAAAApAQAAZHJzL2Uyb0RvYy54bWxQSwUGAAAAAAYABgBZAQAA6gUAAAAA&#10;">
                  <v:fill on="f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60" w:lineRule="exact"/>
                          <w:jc w:val="center"/>
                          <w:textAlignment w:val="auto"/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32"/>
                            <w:lang w:val="en-US" w:eastAsia="zh-CN"/>
                          </w:rPr>
                          <w:t>土地出让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538;top:230986;height:735;width:2100;" filled="f" stroked="t" coordsize="21600,21600" o:gfxdata="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GmZaugAAANo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60" w:lineRule="exact"/>
                          <w:jc w:val="center"/>
                          <w:textAlignment w:val="auto"/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32"/>
                            <w:lang w:val="en-US" w:eastAsia="zh-CN"/>
                          </w:rPr>
                          <w:t>项目审批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538;top:232096;height:735;width:2100;" filled="f" stroked="t" coordsize="21600,21600" o:gfxdata="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TG/ROdsAAAALAQAA&#10;DwAAAAAAAAABACAAAAAiAAAAZHJzL2Rvd25yZXYueG1sUEsBAhQAFAAAAAgAh07iQJwHF75PAgAA&#10;kAQAAA4AAAAAAAAAAQAgAAAAKgEAAGRycy9lMm9Eb2MueG1sUEsFBgAAAAAGAAYAWQEAAOsFAAAA&#10;AA==&#10;">
                  <v:fill on="f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60" w:lineRule="exact"/>
                          <w:jc w:val="center"/>
                          <w:textAlignment w:val="auto"/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32"/>
                            <w:lang w:val="en-US" w:eastAsia="zh-CN"/>
                          </w:rPr>
                          <w:t>事中监管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553;top:233311;height:735;width:2100;" filled="f" stroked="t" coordsize="21600,21600" o:gfxdata="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8HzAa2wAAAAsB&#10;AAAPAAAAAAAAAAEAIAAAACIAAABkcnMvZG93bnJldi54bWxQSwECFAAUAAAACACHTuJAbVzk81EC&#10;AACQBAAADgAAAAAAAAABACAAAAAqAQAAZHJzL2Uyb0RvYy54bWxQSwUGAAAAAAYABgBZAQAA7QUA&#10;AAAA&#10;">
                  <v:fill on="f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60" w:lineRule="exact"/>
                          <w:jc w:val="center"/>
                          <w:textAlignment w:val="auto"/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32"/>
                            <w:lang w:val="en-US" w:eastAsia="zh-CN"/>
                          </w:rPr>
                          <w:t>竣工验收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225;top:228788;height:1816;width:2755;" filled="f" stroked="t" coordsize="21600,21600" o:gfxdata="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S0rlT2wAAAAsBAAAPAAAAAAAAAAEAIAAAACIAAABkcnMvZG93bnJldi54bWxQSwECFAAU&#10;AAAACACHTuJAaUkcrWACAACdBAAADgAAAAAAAAABACAAAAAqAQAAZHJzL2Uyb0RvYy54bWxQSwUG&#10;AAAAAAYABgBZAQAA/AUAAAAA&#10;">
                  <v:fill on="f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  <w:lang w:eastAsia="zh-CN"/>
                          </w:rPr>
                          <w:t>县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</w:rPr>
                          <w:t>自然资源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  <w:lang w:val="en-US" w:eastAsia="zh-CN"/>
                          </w:rPr>
                          <w:t>局编制出让方案报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</w:rPr>
                          <w:t>县政府批准后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  <w:lang w:val="en-US" w:eastAsia="zh-CN"/>
                          </w:rPr>
                          <w:t>会同公共资源交易中心发布出让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</w:rPr>
                          <w:t>公告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  <w:lang w:val="en-US" w:eastAsia="zh-CN"/>
                          </w:rPr>
                          <w:t>并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</w:rPr>
                          <w:t>组织完成“净地”出让条件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  <w:lang w:val="en-US" w:eastAsia="zh-CN"/>
                          </w:rPr>
                          <w:t>原则上30个工作日完成招拍挂出让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</w:rPr>
                          <w:t>。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0492;top:226905;height:1;width:506;" filled="f" stroked="t" coordsize="21600,21600" o:gfxdata="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8fe3bXAAAACQEAAA8AAAAAAAAAAQAgAAAAIgAAAGRycy9kb3ducmV2Lnht&#10;bFBLAQIUABQAAAAIAIdO4kAjqlME+gEAAMoDAAAOAAAAAAAAAAEAIAAAACYBAABkcnMvZTJvRG9j&#10;LnhtbFBLBQYAAAAABgAGAFkBAACSBQAAAAA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7657;top:228238;height:1;width:506;" filled="f" stroked="t" coordsize="21600,21600" o:gfxdata="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TTbT3XAAAACQEAAA8AAAAAAAAAAQAgAAAAIgAAAGRycy9kb3ducmV2Lnht&#10;bFBLAQIUABQAAAAIAIdO4kAo0Wp3+gEAAMoDAAAOAAAAAAAAAAEAIAAAACYBAABkcnMvZTJvRG9j&#10;LnhtbFBLBQYAAAAABgAGAFkBAACSBQAAAAA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7657;top:229663;height:1;width:506;" filled="f" stroked="t" coordsize="21600,21600" o:gfxdata="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KA2HfXAAAACwEAAA8AAAAAAAAAAQAgAAAAIgAAAGRycy9kb3ducmV2Lnht&#10;bFBLAQIUABQAAAAIAIdO4kDwvhIT+gEAAMoDAAAOAAAAAAAAAAEAIAAAACYBAABkcnMvZTJvRG9j&#10;LnhtbFBLBQYAAAAABgAGAFkBAACSBQAAAAA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11002;top:229738;height:1;width:506;" filled="f" stroked="t" coordsize="21600,21600" o:gfxdata="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SCAq/ZAAAACwEAAA8AAAAAAAAAAQAgAAAAIgAAAGRycy9kb3ducmV2Lnht&#10;bFBLAQIUABQAAAAIAIdO4kDjgSdq+AEAAMoDAAAOAAAAAAAAAAEAIAAAACgBAABkcnMvZTJvRG9j&#10;LnhtbFBLBQYAAAAABgAGAFkBAACSBQAAAAA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202" type="#_x0000_t202" style="position:absolute;left:11508;top:228801;height:1846;width:2028;" filled="f" stroked="t" coordsize="21600,21600" o:gfxdata="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BUTkMnbAAAACwEAAA8AAAAAAAAAAQAgAAAAIgAAAGRycy9kb3ducmV2LnhtbFBLAQIUABQAAAAI&#10;AIdO4kD6C94+XAIAAJ0EAAAOAAAAAAAAAAEAIAAAACoBAABkcnMvZTJvRG9jLnhtbFBLBQYAAAAA&#10;BgAGAFkBAAD4BQAAAAA=&#10;">
                  <v:fill on="f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</w:rPr>
                          <w:t>企业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  <w:lang w:eastAsia="zh-CN"/>
                          </w:rPr>
                          <w:t>与县自然资源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  <w:lang w:val="en-US" w:eastAsia="zh-CN"/>
                          </w:rPr>
                          <w:t>局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  <w:lang w:eastAsia="zh-CN"/>
                          </w:rPr>
                          <w:t>签订出让合同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</w:rPr>
                          <w:t>的同时，与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  <w:lang w:eastAsia="zh-CN"/>
                          </w:rPr>
                          <w:t>开发区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  <w:lang w:val="en-US" w:eastAsia="zh-CN"/>
                          </w:rPr>
                          <w:t>管委会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</w:rPr>
                          <w:t>签订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  <w:lang w:eastAsia="zh-CN"/>
                          </w:rPr>
                          <w:t>履约监管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</w:rPr>
                          <w:t>协议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  <w:lang w:val="en-US" w:eastAsia="zh-CN"/>
                          </w:rPr>
                          <w:t>和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  <w:lang w:eastAsia="zh-CN"/>
                          </w:rPr>
                          <w:t>承诺书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</w:rPr>
                          <w:t>。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3567;top:229738;height:1;width:506;" filled="f" stroked="t" coordsize="21600,21600" o:gfxdata="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D93eo2QAAAAsBAAAPAAAAAAAAAAEAIAAAACIAAABkcnMvZG93bnJldi54&#10;bWxQSwECFAAUAAAACACHTuJAU17XovkBAADKAwAADgAAAAAAAAABACAAAAAoAQAAZHJzL2Uyb0Rv&#10;Yy54bWxQSwUGAAAAAAYABgBZAQAAkwUAAAAA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202" type="#_x0000_t202" style="position:absolute;left:14088;top:228953;height:1550;width:1844;" filled="f" stroked="t" coordsize="21600,21600" o:gfxdata="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yoebXdsAAAALAQAADwAAAAAAAAABACAAAAAiAAAAZHJzL2Rvd25yZXYueG1sUEsBAhQAFAAA&#10;AAgAh07iQLUAAjNeAgAAnQQAAA4AAAAAAAAAAQAgAAAAKgEAAGRycy9lMm9Eb2MueG1sUEsFBgAA&#10;AAAGAAYAWQEAAPoFAAAAAA==&#10;">
                  <v:fill on="f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textAlignment w:val="auto"/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</w:rPr>
                          <w:t>企业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  <w:lang w:val="en-US" w:eastAsia="zh-CN"/>
                          </w:rPr>
                          <w:t>缴纳全部土地出让价款后，办理不动产登记，原则上1个工作日内办结。</w:t>
                        </w:r>
                      </w:p>
                      <w:p>
                        <w:pP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9198;top:232837;flip:x;height:375;width:1;" filled="f" stroked="t" coordsize="21600,21600" o:gfxdata="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B0MU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25pt" color="#000000" joinstyle="round" endarrow="open"/>
                  <v:imagedata o:title=""/>
                  <o:lock v:ext="edit" aspectratio="f"/>
                </v:line>
                <v:shape id="_x0000_s1026" o:spid="_x0000_s1026" o:spt="202" type="#_x0000_t202" style="position:absolute;left:5583;top:234541;height:735;width:2100;" filled="f" stroked="t" coordsize="21600,21600" o:gfxdata="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NTG1N3AAAAAsB&#10;AAAPAAAAAAAAAAEAIAAAACIAAABkcnMvZG93bnJldi54bWxQSwECFAAUAAAACACHTuJAW2SiWlAC&#10;AACQBAAADgAAAAAAAAABACAAAAArAQAAZHJzL2Uyb0RvYy54bWxQSwUGAAAAAAYABgBZAQAA7QUA&#10;AAAA&#10;">
                  <v:fill on="f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60" w:lineRule="exact"/>
                          <w:jc w:val="center"/>
                          <w:textAlignment w:val="auto"/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32"/>
                            <w:lang w:val="en-US" w:eastAsia="zh-CN"/>
                          </w:rPr>
                          <w:t>达产复核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7657;top:231343;height:1;width:506;" filled="f" stroked="t" coordsize="21600,21600" o:gfxdata="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EtTgzYAAAACwEAAA8AAAAAAAAAAQAgAAAAIgAAAGRycy9kb3ducmV2Lnht&#10;bFBLAQIUABQAAAAIAIdO4kCqiD+M+QEAAMoDAAAOAAAAAAAAAAEAIAAAACcBAABkcnMvZTJvRG9j&#10;LnhtbFBLBQYAAAAABgAGAFkBAACSBQAAAAA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202" type="#_x0000_t202" style="position:absolute;left:8223;top:230798;height:1081;width:5354;" filled="f" stroked="t" coordsize="21600,21600" o:gfxdata="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ZW6eltsAAAALAQAADwAAAAAAAAABACAAAAAiAAAAZHJzL2Rvd25yZXYueG1sUEsBAhQAFAAA&#10;AAgAh07iQKbuCZNeAgAAnAQAAA4AAAAAAAAAAQAgAAAAKgEAAGRycy9lMm9Eb2MueG1sUEsFBgAA&#10;AAAGAAYAWQEAAPoFAAAAAA==&#10;">
                  <v:fill on="f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textAlignment w:val="auto"/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  <w:lang w:val="en-US" w:eastAsia="zh-CN"/>
                          </w:rPr>
                          <w:t>企业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</w:rPr>
                          <w:t>提交项目建设工程审批要件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  <w:lang w:val="en-US" w:eastAsia="zh-CN"/>
                          </w:rPr>
                          <w:t>10个工作日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  <w:lang w:eastAsia="zh-CN"/>
                          </w:rPr>
                          <w:t>），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  <w:lang w:val="en-US" w:eastAsia="zh-CN"/>
                          </w:rPr>
                          <w:t>由行政审批部门实行“容缺受理+告知承诺制”，原则上2个工作日内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</w:rPr>
                          <w:t>并联办结规划许可、施工许可等手续。</w:t>
                        </w:r>
                      </w:p>
                      <w:p>
                        <w:pP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1026" o:spid="_x0000_s1026" o:spt="32" type="#_x0000_t32" style="position:absolute;left:7672;top:232453;height:1;width:506;" filled="f" stroked="t" coordsize="21600,21600" o:gfxdata="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i6RMnXAAAACwEAAA8AAAAAAAAAAQAgAAAAIgAAAGRycy9kb3ducmV2Lnht&#10;bFBLAQIUABQAAAAIAIdO4kDBDaYt+gEAAMwDAAAOAAAAAAAAAAEAIAAAACYBAABkcnMvZTJvRG9j&#10;LnhtbFBLBQYAAAAABgAGAFkBAACSBQAAAAA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202" type="#_x0000_t202" style="position:absolute;left:8223;top:232064;height:751;width:7469;" filled="f" stroked="t" coordsize="21600,21600" o:gfxdata="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HJezddsAAAALAQAADwAAAAAAAAABACAAAAAiAAAAZHJzL2Rvd25yZXYueG1sUEsBAhQAFAAA&#10;AAgAh07iQE9mgupeAgAAngQAAA4AAAAAAAAAAQAgAAAAKgEAAGRycy9lMm9Eb2MueG1sUEsFBgAA&#10;AAAGAAYAWQEAAPoFAAAAAA==&#10;">
                  <v:fill on="f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textAlignment w:val="auto"/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  <w:lang w:eastAsia="zh-CN"/>
                          </w:rPr>
                          <w:t>开发区管委会牵头组织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</w:rPr>
                          <w:t>各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  <w:lang w:val="en-US" w:eastAsia="zh-CN"/>
                          </w:rPr>
                          <w:t>相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</w:rPr>
                          <w:t>关部门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  <w:lang w:val="en-US" w:eastAsia="zh-CN"/>
                          </w:rPr>
                          <w:t>根据工程建设情况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</w:rPr>
                          <w:t>开展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  <w:lang w:val="en-US" w:eastAsia="zh-CN"/>
                          </w:rPr>
                          <w:t>事项核查和监管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  <w:lang w:val="en-US" w:eastAsia="zh-CN"/>
                          </w:rPr>
                          <w:t>同时指导企业按照签订的承诺书标准及工程建设方案组织施工。</w:t>
                        </w:r>
                      </w:p>
                      <w:p>
                        <w:pP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_x0000_s1026" o:spid="_x0000_s1026" o:spt="32" type="#_x0000_t32" style="position:absolute;left:7702;top:233698;height:1;width:506;" filled="f" stroked="t" coordsize="21600,21600" o:gfxdata="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wK8cZ2AAAAAsBAAAPAAAAAAAAAAEAIAAAACIAAABkcnMvZG93bnJldi54&#10;bWxQSwECFAAUAAAACACHTuJAj3voCvoBAADMAwAADgAAAAAAAAABACAAAAAnAQAAZHJzL2Uyb0Rv&#10;Yy54bWxQSwUGAAAAAAYABgBZAQAAkwUAAAAA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202" type="#_x0000_t202" style="position:absolute;left:5583;top:235846;height:735;width:2100;" filled="f" stroked="t" coordsize="21600,21600" o:gfxdata="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KBwE/vcAAAADAEA&#10;AA8AAAAAAAAAAQAgAAAAIgAAAGRycy9kb3ducmV2LnhtbFBLAQIUABQAAAAIAIdO4kB5H9s1TwIA&#10;AJIEAAAOAAAAAAAAAAEAIAAAACsBAABkcnMvZTJvRG9jLnhtbFBLBQYAAAAABgAGAFkBAADsBQAA&#10;AAA=&#10;">
                  <v:fill on="f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60" w:lineRule="exact"/>
                          <w:jc w:val="center"/>
                          <w:textAlignment w:val="auto"/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32"/>
                            <w:lang w:val="en-US" w:eastAsia="zh-CN"/>
                          </w:rPr>
                          <w:t>落实奖惩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238;top:233210;height:960;width:1875;" filled="f" stroked="t" coordsize="21600,21600" o:gfxdata="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EzC2D2wAAAAsBAAAPAAAAAAAAAAEAIAAAACIAAABkcnMvZG93bnJldi54bWxQSwECFAAUAAAA&#10;CACHTuJAGuKXYF0CAACeBAAADgAAAAAAAAABACAAAAAqAQAAZHJzL2Uyb0RvYy54bWxQSwUGAAAA&#10;AAYABgBZAQAA+QUAAAAA&#10;">
                  <v:fill on="f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hAnsi="仿宋_GB2312" w:eastAsia="仿宋_GB2312" w:cs="仿宋_GB2312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lang w:val="en-US" w:eastAsia="zh-CN"/>
                          </w:rPr>
                          <w:t>企业向开发区管委会书面申请工程竣工验收。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3057;top:234958;height:1;width:506;" filled="f" stroked="t" coordsize="21600,21600" o:gfxdata="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0MpJk2AAAAAsBAAAPAAAAAAAAAAEAIAAAACIAAABkcnMvZG93bnJldi54&#10;bWxQSwECFAAUAAAACACHTuJAQGVOLvoBAADMAwAADgAAAAAAAAABACAAAAAnAQAAZHJzL2Uyb0Rv&#10;Yy54bWxQSwUGAAAAAAYABgBZAQAAkwUAAAAA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12637;top:233668;height:1;width:506;" filled="f" stroked="t" coordsize="21600,21600" o:gfxdata="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qaG/nZAAAACwEAAA8AAAAAAAAAAQAgAAAAIgAAAGRycy9kb3ducmV2&#10;LnhtbFBLAQIUABQAAAAIAIdO4kDzbTgi+wEAAMwDAAAOAAAAAAAAAAEAIAAAACgBAABkcnMvZTJv&#10;RG9jLnhtbFBLBQYAAAAABgAGAFkBAACVBQAAAAA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10327;top:234973;height:1;width:506;" filled="f" stroked="t" coordsize="21600,21600" o:gfxdata="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lE8gdkAAAALAQAADwAAAAAAAAABACAAAAAiAAAAZHJzL2Rvd25yZXYu&#10;eG1sUEsBAhQAFAAAAAgAh07iQA/+rhv6AQAAzAMAAA4AAAAAAAAAAQAgAAAAKAEAAGRycy9lMm9E&#10;b2MueG1sUEsFBgAAAAAGAAYAWQEAAJQFAAAAAA=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14989;top:231609;height:440;width:14;" filled="f" stroked="t" coordsize="21600,21600" o:gfxdata="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olGa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7687;top:236228;height:1;width:506;" filled="f" stroked="t" coordsize="21600,21600" o:gfxdata="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V7yztkAAAANAQAADwAAAAAAAAABACAAAAAiAAAAZHJzL2Rvd25yZXYu&#10;eG1sUEsBAhQAFAAAAAgAh07iQOpd9yX6AQAAzAMAAA4AAAAAAAAAAQAgAAAAKAEAAGRycy9lMm9E&#10;b2MueG1sUEsFBgAAAAAGAAYAWQEAAJQFAAAAAA=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10117;top:233653;height:1;width:506;" filled="f" stroked="t" coordsize="21600,21600" o:gfxdata="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0qXmCNkAAAALAQAADwAAAAAAAAABACAAAAAiAAAAZHJzL2Rvd25yZXYu&#10;eG1sUEsBAhQAFAAAAAgAh07iQA0k8z76AQAAzAMAAA4AAAAAAAAAAQAgAAAAKAEAAGRycy9lMm9E&#10;b2MueG1sUEsFBgAAAAAGAAYAWQEAAJQFAAAAAA=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202" type="#_x0000_t202" style="position:absolute;left:10593;top:233181;height:989;width:2027;" filled="f" stroked="t" coordsize="21600,21600" o:gfxdata="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9Hf9m2wAAAAsBAAAPAAAAAAAAAAEAIAAAACIAAABkcnMvZG93bnJldi54bWxQSwECFAAUAAAA&#10;CACHTuJAkAGkCV0CAACeBAAADgAAAAAAAAABACAAAAAqAQAAZHJzL2Uyb0RvYy54bWxQSwUGAAAA&#10;AAYABgBZAQAA+QUAAAAA&#10;">
                  <v:fill on="f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  <w:lang w:eastAsia="zh-CN"/>
                          </w:rPr>
                          <w:t>管委会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</w:rPr>
                          <w:t>组织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  <w:lang w:val="en-US" w:eastAsia="zh-CN"/>
                          </w:rPr>
                          <w:t>相关部门开展建设工程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</w:rPr>
                          <w:t>竣工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  <w:lang w:val="en-US" w:eastAsia="zh-CN"/>
                          </w:rPr>
                          <w:t>联合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</w:rPr>
                          <w:t>验收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  <w:lang w:eastAsia="zh-CN"/>
                          </w:rPr>
                          <w:t>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128;top:233150;height:1065;width:2325;" filled="f" stroked="t" coordsize="21600,21600" o:gfxdata="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mom4RdsAAAALAQAADwAAAAAAAAABACAAAAAiAAAAZHJzL2Rvd25yZXYueG1sUEsBAhQAFAAAAAgA&#10;h07iQMkQictbAgAAngQAAA4AAAAAAAAAAQAgAAAAKgEAAGRycy9lMm9Eb2MueG1sUEsFBgAAAAAG&#10;AAYAWQEAAPcFAAAAAA==&#10;">
                  <v:fill on="f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textAlignment w:val="auto"/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  <w:lang w:val="en-US" w:eastAsia="zh-CN"/>
                          </w:rPr>
                          <w:t>验收合格，办理不动产登记；验收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</w:rPr>
                          <w:t>不合格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  <w:lang w:val="en-US" w:eastAsia="zh-CN"/>
                          </w:rPr>
                          <w:t>限期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</w:rPr>
                          <w:t>整改。</w:t>
                        </w:r>
                      </w:p>
                      <w:p>
                        <w:pP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_x0000_s1026" o:spid="_x0000_s1026" o:spt="32" type="#_x0000_t32" style="position:absolute;left:7687;top:234898;height:1;width:506;" filled="f" stroked="t" coordsize="21600,21600" o:gfxdata="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p2AZQ2AAAAAsBAAAPAAAAAAAAAAEAIAAAACIAAABkcnMvZG93bnJldi54&#10;bWxQSwECFAAUAAAACACHTuJAWVWBKfoBAADMAwAADgAAAAAAAAABACAAAAAnAQAAZHJzL2Uyb0Rv&#10;Yy54bWxQSwUGAAAAAAYABgBZAQAAkwUAAAAA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202" type="#_x0000_t202" style="position:absolute;left:8238;top:234425;height:988;width:2071;" filled="f" stroked="t" coordsize="21600,21600" o:gfxdata="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iQOEQ9wAAAALAQAADwAAAAAAAAABACAAAAAiAAAAZHJzL2Rvd25yZXYueG1sUEsBAhQAFAAA&#10;AAgAh07iQC7DciFdAgAAngQAAA4AAAAAAAAAAQAgAAAAKwEAAGRycy9lMm9Eb2MueG1sUEsFBgAA&#10;AAAGAAYAWQEAAPoFAAAAAA==&#10;">
                  <v:fill on="f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hAnsi="仿宋_GB2312" w:eastAsia="仿宋_GB2312" w:cs="仿宋_GB2312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lang w:val="en-US" w:eastAsia="zh-CN"/>
                          </w:rPr>
                          <w:t>企业向开发区管委会提出达产验收申请。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833;top:234440;height:991;width:2219;" filled="f" stroked="t" coordsize="21600,21600" o:gfxdata="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wTTOdtwAAAALAQAADwAAAAAAAAABACAAAAAiAAAAZHJzL2Rvd25yZXYueG1sUEsBAhQAFAAA&#10;AAgAh07iQF4VsQddAgAAngQAAA4AAAAAAAAAAQAgAAAAKwEAAGRycy9lMm9Eb2MueG1sUEsFBgAA&#10;AAAGAAYAWQEAAPoFAAAAAA==&#10;">
                  <v:fill on="f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hAnsi="仿宋_GB2312" w:eastAsia="仿宋_GB2312" w:cs="仿宋_GB2312"/>
                            <w:lang w:val="en-US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lang w:val="en-US" w:eastAsia="zh-CN"/>
                          </w:rPr>
                          <w:t>开发区管委会组织相关部门进行一次性联合达产验收。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594;top:234349;height:1246;width:2188;" filled="f" stroked="t" coordsize="21600,21600" o:gfxdata="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2ltxNsAAAALAQAADwAAAAAAAAABACAAAAAiAAAAZHJzL2Rvd25yZXYueG1sUEsBAhQAFAAAAAgA&#10;h07iQOaB5jRbAgAAngQAAA4AAAAAAAAAAQAgAAAAKgEAAGRycy9lMm9Eb2MueG1sUEsFBgAAAAAG&#10;AAYAWQEAAPcFAAAAAA==&#10;">
                  <v:fill on="f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  <w:lang w:val="en-US" w:eastAsia="zh-CN"/>
                          </w:rPr>
                          <w:t>验收不合格，限期整改；整改后进行达产复验，仍不合格的，引导项目退出。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223;top:235850;height:780;width:7260;" filled="f" stroked="t" coordsize="21600,21600" o:gfxdata="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91ZIt3AAAAAwBAAAPAAAAAAAAAAEAIAAAACIAAABkcnMvZG93bnJldi54bWxQSwECFAAUAAAA&#10;CACHTuJArLggr1wCAACeBAAADgAAAAAAAAABACAAAAArAQAAZHJzL2Uyb0RvYy54bWxQSwUGAAAA&#10;AAYABgBZAQAA+QUAAAAA&#10;">
                  <v:fill on="f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  <w:lang w:val="en-US" w:eastAsia="zh-CN"/>
                          </w:rPr>
                          <w:t>开发区管委会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</w:rPr>
                          <w:t>组织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  <w:lang w:eastAsia="zh-CN"/>
                          </w:rPr>
                          <w:t>县发改委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</w:rPr>
                          <w:t>开展信用评价，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  <w:lang w:val="en-US" w:eastAsia="zh-CN"/>
                          </w:rPr>
                          <w:t>各相关职能部门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</w:rPr>
                          <w:t>根据评价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  <w:lang w:val="en-US" w:eastAsia="zh-CN"/>
                          </w:rPr>
                          <w:t>结果落实相应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</w:rPr>
                          <w:t>奖惩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  <w:lang w:val="en-US" w:eastAsia="zh-CN"/>
                          </w:rPr>
                          <w:t>措施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2"/>
                            <w:szCs w:val="22"/>
                            <w:lang w:eastAsia="zh-CN"/>
                          </w:rPr>
                          <w:t>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4170;top:231013;height:585;width:1619;" filled="f" stroked="t" coordsize="21600,21600" o:gfxdata="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3wns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60" w:lineRule="exact"/>
                          <w:textAlignment w:val="auto"/>
                          <w:rPr>
                            <w:rFonts w:hint="eastAsia" w:ascii="仿宋_GB2312" w:hAnsi="仿宋_GB2312" w:eastAsia="仿宋_GB2312" w:cs="仿宋_GB2312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lang w:eastAsia="zh-CN"/>
                          </w:rPr>
                          <w:t>企业开工建设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3488;top:227599;height:169;width:0;" filled="f" stroked="t" coordsize="21600,21600" o:gfxdata="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Ha8k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line id="_x0000_s1026" o:spid="_x0000_s1026" o:spt="20" style="position:absolute;left:14725;top:235594;height:240;width:1;" filled="f" stroked="t" coordsize="21600,21600" o:gfxdata="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AVxp7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000000" joinstyle="round" endarrow="open"/>
                  <v:imagedata o:title=""/>
                  <o:lock v:ext="edit" aspectratio="f"/>
                </v:line>
                <v:line id="_x0000_s1026" o:spid="_x0000_s1026" o:spt="20" style="position:absolute;left:9610;top:228615;height:165;width:1;" filled="f" stroked="t" coordsize="21600,21600" o:gfxdata="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7OnT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 endarrow="open"/>
                  <v:imagedata o:title=""/>
                  <o:lock v:ext="edit" aspectratio="f"/>
                </v:line>
                <v:shape id="_x0000_s1026" o:spid="_x0000_s1026" o:spt="69" type="#_x0000_t69" style="position:absolute;left:13585;top:231270;height:119;width:570;" filled="f" stroked="t" coordsize="21600,21600" o:gfxdata="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0wwOm8AAAA&#10;2wAAAA8AAAAAAAAAAQAgAAAAIgAAAGRycy9kb3ducmV2LnhtbFBLAQIUABQAAAAIAIdO4kAzLwWe&#10;OwAAADkAAAAQAAAAAAAAAAEAIAAAAAsBAABkcnMvc2hhcGV4bWwueG1sUEsFBgAAAAAGAAYAWwEA&#10;ALUDAAAAAA==&#10;" adj="4319,5400">
                  <v:fill on="f" focussize="0,0"/>
                  <v:stroke weight="0.25pt" color="#000000" joinstyle="miter"/>
                  <v:imagedata o:title=""/>
                  <o:lock v:ext="edit" aspectratio="f"/>
                </v:shape>
                <v:shape id="_x0000_s1026" o:spid="_x0000_s1026" o:spt="32" type="#_x0000_t32" style="position:absolute;left:15004;top:230529;height:440;width:14;" filled="f" stroked="t" coordsize="21600,21600" o:gfxdata="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026k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67" type="#_x0000_t67" style="position:absolute;left:6565;top:227330;height:540;width:119;" filled="f" stroked="t" coordsize="21600,21600" o:gfxdata="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610YEvQAA&#10;ANsAAAAPAAAAAAAAAAEAIAAAACIAAABkcnMvZG93bnJldi54bWxQSwECFAAUAAAACACHTuJAMy8F&#10;njsAAAA5AAAAEAAAAAAAAAABACAAAAAMAQAAZHJzL3NoYXBleG1sLnhtbFBLBQYAAAAABgAGAFsB&#10;AAC2AwAAAAA=&#10;" adj="16201,5400">
                  <v:fill on="f" focussize="0,0"/>
                  <v:stroke weight="0.25pt" color="#000000" joinstyle="miter"/>
                  <v:imagedata o:title=""/>
                  <o:lock v:ext="edit" aspectratio="f"/>
                </v:shape>
                <v:shape id="_x0000_s1026" o:spid="_x0000_s1026" o:spt="67" type="#_x0000_t67" style="position:absolute;left:6550;top:228620;height:660;width:119;" filled="f" stroked="t" coordsize="21600,21600" o:gfxdata="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SNJ2ugAAANsA&#10;AAAPAAAAAAAAAAEAIAAAACIAAABkcnMvZG93bnJldi54bWxQSwECFAAUAAAACACHTuJAMy8FnjsA&#10;AAA5AAAAEAAAAAAAAAABACAAAAAJAQAAZHJzL3NoYXBleG1sLnhtbFBLBQYAAAAABgAGAFsBAACz&#10;AwAAAAA=&#10;" adj="16201,5400">
                  <v:fill on="f" focussize="0,0"/>
                  <v:stroke weight="0.25pt" color="#000000" joinstyle="miter"/>
                  <v:imagedata o:title=""/>
                  <o:lock v:ext="edit" aspectratio="f"/>
                </v:shape>
                <v:shape id="_x0000_s1026" o:spid="_x0000_s1026" o:spt="67" type="#_x0000_t67" style="position:absolute;left:6550;top:230010;height:960;width:119;" filled="f" stroked="t" coordsize="21600,21600" o:gfxdata="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BHftvQAA&#10;ANsAAAAPAAAAAAAAAAEAIAAAACIAAABkcnMvZG93bnJldi54bWxQSwECFAAUAAAACACHTuJAMy8F&#10;njsAAAA5AAAAEAAAAAAAAAABACAAAAAMAQAAZHJzL3NoYXBleG1sLnhtbFBLBQYAAAAABgAGAFsB&#10;AAC2AwAAAAA=&#10;" adj="16201,5400">
                  <v:fill on="f" focussize="0,0"/>
                  <v:stroke weight="0.25pt" color="#000000" joinstyle="miter"/>
                  <v:imagedata o:title=""/>
                  <o:lock v:ext="edit" aspectratio="f"/>
                </v:shape>
                <v:shape id="_x0000_s1026" o:spid="_x0000_s1026" o:spt="67" type="#_x0000_t67" style="position:absolute;left:6550;top:231725;height:360;width:119;" filled="f" stroked="t" coordsize="21600,21600" o:gfxdata="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w50itugAAANsA&#10;AAAPAAAAAAAAAAEAIAAAACIAAABkcnMvZG93bnJldi54bWxQSwECFAAUAAAACACHTuJAMy8FnjsA&#10;AAA5AAAAEAAAAAAAAAABACAAAAAJAQAAZHJzL3NoYXBleG1sLnhtbFBLBQYAAAAABgAGAFsBAACz&#10;AwAAAAA=&#10;" adj="16201,5400">
                  <v:fill on="f" focussize="0,0"/>
                  <v:stroke weight="0.25pt" color="#000000" joinstyle="miter"/>
                  <v:imagedata o:title=""/>
                  <o:lock v:ext="edit" aspectratio="f"/>
                </v:shape>
                <v:shape id="_x0000_s1026" o:spid="_x0000_s1026" o:spt="67" type="#_x0000_t67" style="position:absolute;left:6535;top:232840;height:465;width:119;" filled="f" stroked="t" coordsize="21600,21600" o:gfxdata="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q+02vQAA&#10;ANsAAAAPAAAAAAAAAAEAIAAAACIAAABkcnMvZG93bnJldi54bWxQSwECFAAUAAAACACHTuJAMy8F&#10;njsAAAA5AAAAEAAAAAAAAAABACAAAAAMAQAAZHJzL3NoYXBleG1sLnhtbFBLBQYAAAAABgAGAFsB&#10;AAC2AwAAAAA=&#10;" adj="16201,5400">
                  <v:fill on="f" focussize="0,0"/>
                  <v:stroke weight="0.25pt" color="#000000" joinstyle="miter"/>
                  <v:imagedata o:title=""/>
                  <o:lock v:ext="edit" aspectratio="f"/>
                </v:shape>
                <v:shape id="_x0000_s1026" o:spid="_x0000_s1026" o:spt="67" type="#_x0000_t67" style="position:absolute;left:6535;top:234055;height:480;width:119;" filled="f" stroked="t" coordsize="21600,21600" o:gfxdata="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eXNBvQAA&#10;ANsAAAAPAAAAAAAAAAEAIAAAACIAAABkcnMvZG93bnJldi54bWxQSwECFAAUAAAACACHTuJAMy8F&#10;njsAAAA5AAAAEAAAAAAAAAABACAAAAAMAQAAZHJzL3NoYXBleG1sLnhtbFBLBQYAAAAABgAGAFsB&#10;AAC2AwAAAAA=&#10;" adj="16201,5400">
                  <v:fill on="f" focussize="0,0"/>
                  <v:stroke weight="0.25pt" color="#000000" joinstyle="miter"/>
                  <v:imagedata o:title=""/>
                  <o:lock v:ext="edit" aspectratio="f"/>
                </v:shape>
                <v:shape id="_x0000_s1026" o:spid="_x0000_s1026" o:spt="67" type="#_x0000_t67" style="position:absolute;left:6565;top:235280;height:570;width:119;" filled="f" stroked="t" coordsize="21600,21600" o:gfxdata="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NdbavQAA&#10;ANsAAAAPAAAAAAAAAAEAIAAAACIAAABkcnMvZG93bnJldi54bWxQSwECFAAUAAAACACHTuJAMy8F&#10;njsAAAA5AAAAEAAAAAAAAAABACAAAAAMAQAAZHJzL3NoYXBleG1sLnhtbFBLBQYAAAAABgAGAFsB&#10;AAC2AwAAAAA=&#10;" adj="16201,5400">
                  <v:fill on="f" focussize="0,0"/>
                  <v:stroke weight="0.25pt" color="#000000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napToGrid/>
        <w:spacing w:line="572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napToGrid/>
        <w:spacing w:line="572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napToGrid/>
        <w:spacing w:line="572" w:lineRule="exac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napToGrid/>
        <w:spacing w:line="572" w:lineRule="exac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napToGrid/>
        <w:spacing w:line="572" w:lineRule="exac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napToGrid/>
        <w:spacing w:line="572" w:lineRule="exact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snapToGrid/>
        <w:spacing w:line="572" w:lineRule="exact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snapToGrid/>
        <w:spacing w:line="572" w:lineRule="exact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snapToGrid/>
        <w:spacing w:line="572" w:lineRule="exact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snapToGrid/>
        <w:spacing w:line="572" w:lineRule="exact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snapToGrid/>
        <w:spacing w:line="572" w:lineRule="exact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snapToGrid/>
        <w:spacing w:line="572" w:lineRule="exact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snapToGrid/>
        <w:spacing w:line="572" w:lineRule="exact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snapToGrid/>
        <w:spacing w:line="572" w:lineRule="exact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snapToGrid/>
        <w:spacing w:line="572" w:lineRule="exact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snapToGrid/>
        <w:spacing w:line="572" w:lineRule="exact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snapToGrid/>
        <w:spacing w:line="572" w:lineRule="exac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ZDNmMmIwNWI3ZmViMTYwMDY4ZTA1NDk0NWM0NzkifQ=="/>
  </w:docVars>
  <w:rsids>
    <w:rsidRoot w:val="7DF44D1B"/>
    <w:rsid w:val="7DF4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Lines="0" w:beforeAutospacing="0" w:afterLines="0" w:afterAutospacing="0" w:line="700" w:lineRule="exact"/>
      <w:ind w:firstLine="0" w:firstLineChars="0"/>
      <w:jc w:val="center"/>
      <w:outlineLvl w:val="0"/>
    </w:pPr>
    <w:rPr>
      <w:rFonts w:ascii="Arial" w:hAnsi="Arial" w:eastAsia="方正小标宋简体"/>
      <w:sz w:val="44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2023-07-18T10:45:00Z</dcterms:created>
  <dc:creator>pc</dc:creator>
  <cp:lastModifiedBy>pc</cp:lastModifiedBy>
  <dcterms:modified xsi:type="dcterms:W3CDTF">2023-07-18T10:45:45Z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407D4A0D0447411F8AC39B1ED131065D_11</vt:lpwstr>
  </property>
</Properties>
</file>