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spacing w:before="240" w:after="260"/>
        <w:ind w:left="0"/>
        <w:jc w:val="center"/>
        <w:rPr>
          <w:lang w:eastAsia="zh-CN"/>
        </w:rPr>
      </w:pPr>
      <w:bookmarkStart w:id="0" w:name="bookmark26"/>
      <w:bookmarkStart w:id="1" w:name="bookmark25"/>
      <w:bookmarkStart w:id="2" w:name="bookmark27"/>
      <w:r>
        <w:rPr>
          <w:rFonts w:hint="eastAsia"/>
        </w:rPr>
        <w:t>企业以</w:t>
      </w:r>
      <w:bookmarkEnd w:id="0"/>
      <w:bookmarkEnd w:id="1"/>
      <w:bookmarkEnd w:id="2"/>
      <w:r>
        <w:rPr>
          <w:rFonts w:hint="eastAsia"/>
          <w:lang w:eastAsia="zh-CN"/>
        </w:rPr>
        <w:t>工代训补贴人员花名册</w:t>
      </w:r>
    </w:p>
    <w:tbl>
      <w:tblPr>
        <w:tblStyle w:val="5"/>
        <w:tblW w:w="1554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3"/>
        <w:gridCol w:w="735"/>
        <w:gridCol w:w="570"/>
        <w:gridCol w:w="2175"/>
        <w:gridCol w:w="5040"/>
        <w:gridCol w:w="1505"/>
        <w:gridCol w:w="1469"/>
        <w:gridCol w:w="1711"/>
        <w:gridCol w:w="18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15548" w:type="dxa"/>
            <w:gridSpan w:val="9"/>
            <w:shd w:val="clear" w:color="auto" w:fill="FFFFFF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申请补贴主体名称〔盖章）：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中盐河南盐业物流配送有限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1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政策依据</w:t>
            </w:r>
          </w:p>
        </w:tc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i/>
                <w:iCs/>
                <w:color w:val="080B31"/>
                <w:sz w:val="21"/>
                <w:szCs w:val="21"/>
              </w:rPr>
              <w:t>豫政办</w:t>
            </w: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（2019） 50号或豫人社办（2020）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43号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企业类别</w:t>
            </w:r>
          </w:p>
        </w:tc>
        <w:tc>
          <w:tcPr>
            <w:tcW w:w="50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610"/>
              </w:tabs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批发企业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8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序号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6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姓名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性别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383850"/>
                <w:sz w:val="21"/>
                <w:szCs w:val="21"/>
              </w:rPr>
              <w:t>身份证号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sz w:val="21"/>
              </w:rPr>
              <w:pict>
                <v:line id="_x0000_s2052" o:spid="_x0000_s2052" o:spt="20" style="position:absolute;left:0pt;flip:x;margin-left:59.85pt;margin-top:0.95pt;height:346.55pt;width:2.25pt;z-index:251658240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</w:p>
          <w:p>
            <w:pPr>
              <w:pStyle w:val="26"/>
              <w:spacing w:line="240" w:lineRule="auto"/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人员类别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        户口所在地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07" w:lineRule="exact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以工代训吋间（补贴时间）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补贴金额（元）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left="80"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联系电话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李宾廷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410403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0010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平顶山市湛河区南环东路1号院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189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5755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康增军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0030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叶县昆阳镇北关新建路1号院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151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7266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牛光飞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410527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5016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叶县广安路南段御龙湾小区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173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9756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典建国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0015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叶县昆阳镇工厂后街24号院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156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3599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娄书清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410403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0582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210" w:firstLineChars="100"/>
              <w:jc w:val="both"/>
              <w:textAlignment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 xml:space="preserve">在职职工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平顶山市新华区曙光街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189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8791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仓储部保管员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何素芹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0522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210" w:firstLineChars="10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 xml:space="preserve">在职职工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平顶山市湛河区轻工路办事处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134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4627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仓储部统计员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刘怡辰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5621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210" w:firstLineChars="10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 xml:space="preserve">在职职工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平顶山市湛河区开源南路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158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7971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仓储部保管员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李云峰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0042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210" w:firstLineChars="10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 xml:space="preserve">在职职工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叶县昆阳镇南关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138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2352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仓储部保管员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白春丽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0020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220" w:firstLineChars="10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在职职工   叶县昆阳镇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135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0167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仓储部保管员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王亚杰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0145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叶县南关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182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4888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仓储部保管员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叶先进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411524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2718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220" w:firstLineChars="100"/>
              <w:jc w:val="both"/>
              <w:textAlignment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在职职工   河南省商城县河凤桥乡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156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3833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赵伟锋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1520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叶县城关镇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182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7603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田伟英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4848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叶县旧县乡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155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9932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</w:tbl>
    <w:p>
      <w:pPr>
        <w:spacing w:after="259" w:line="1" w:lineRule="exact"/>
        <w:rPr>
          <w:rFonts w:ascii="仿宋" w:hAnsi="仿宋" w:eastAsia="仿宋" w:cs="仿宋"/>
        </w:rPr>
      </w:pPr>
    </w:p>
    <w:p>
      <w:pPr>
        <w:tabs>
          <w:tab w:val="left" w:pos="3375"/>
        </w:tabs>
        <w:jc w:val="center"/>
        <w:rPr>
          <w:rFonts w:ascii="仿宋" w:hAnsi="仿宋" w:eastAsia="仿宋" w:cs="仿宋"/>
          <w:lang w:eastAsia="zh-CN"/>
        </w:rPr>
      </w:pPr>
      <w:r>
        <w:rPr>
          <w:rFonts w:hint="eastAsia" w:cs="仿宋" w:asciiTheme="minorEastAsia" w:hAnsiTheme="minorEastAsia" w:eastAsiaTheme="minorEastAsia"/>
          <w:iCs/>
          <w:color w:val="080B31"/>
          <w:sz w:val="21"/>
          <w:szCs w:val="21"/>
          <w:lang w:eastAsia="zh-CN"/>
        </w:rPr>
        <w:t>第1页，共4页</w:t>
      </w:r>
    </w:p>
    <w:p>
      <w:pPr>
        <w:pStyle w:val="24"/>
        <w:spacing w:before="240" w:after="260"/>
        <w:ind w:left="0"/>
        <w:jc w:val="center"/>
        <w:rPr>
          <w:lang w:eastAsia="zh-CN"/>
        </w:rPr>
      </w:pPr>
      <w:r>
        <w:rPr>
          <w:rFonts w:hint="eastAsia"/>
        </w:rPr>
        <w:t>企业以</w:t>
      </w:r>
      <w:r>
        <w:rPr>
          <w:rFonts w:hint="eastAsia"/>
          <w:lang w:eastAsia="zh-CN"/>
        </w:rPr>
        <w:t>工代训补贴人员花名册</w:t>
      </w:r>
    </w:p>
    <w:tbl>
      <w:tblPr>
        <w:tblStyle w:val="5"/>
        <w:tblW w:w="1543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0"/>
        <w:gridCol w:w="715"/>
        <w:gridCol w:w="525"/>
        <w:gridCol w:w="2160"/>
        <w:gridCol w:w="5055"/>
        <w:gridCol w:w="1545"/>
        <w:gridCol w:w="1428"/>
        <w:gridCol w:w="1707"/>
        <w:gridCol w:w="181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15430" w:type="dxa"/>
            <w:gridSpan w:val="9"/>
            <w:shd w:val="clear" w:color="auto" w:fill="FFFFFF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申请补贴主体名称〔盖章）：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中盐河南盐业物流配送有限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政策依据</w:t>
            </w:r>
          </w:p>
        </w:tc>
        <w:tc>
          <w:tcPr>
            <w:tcW w:w="845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i/>
                <w:iCs/>
                <w:color w:val="080B31"/>
                <w:sz w:val="21"/>
                <w:szCs w:val="21"/>
              </w:rPr>
              <w:t>豫政办</w:t>
            </w: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（2019） 50号或豫人社办（2020）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43号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企业类别</w:t>
            </w:r>
          </w:p>
        </w:tc>
        <w:tc>
          <w:tcPr>
            <w:tcW w:w="49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610"/>
              </w:tabs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批发企业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序号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10" w:firstLineChars="1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姓名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性别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383850"/>
                <w:sz w:val="21"/>
                <w:szCs w:val="21"/>
              </w:rPr>
              <w:t>身份证号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sz w:val="21"/>
              </w:rPr>
              <w:pict>
                <v:line id="_x0000_s2053" o:spid="_x0000_s2053" o:spt="20" style="position:absolute;left:0pt;flip:x;margin-left:63.45pt;margin-top:1.8pt;height:372.25pt;width:1.45pt;z-index:251659264;mso-width-relative:page;mso-height-relative:page;" filled="t" coordsize="21600,21600">
                  <v:path arrowok="t"/>
                  <v:fill on="t" focussize="0,0"/>
                  <v:stroke/>
                  <v:imagedata o:title=""/>
                  <o:lock v:ext="edit"/>
                </v:line>
              </w:pict>
            </w:r>
          </w:p>
          <w:p>
            <w:pPr>
              <w:pStyle w:val="26"/>
              <w:spacing w:line="240" w:lineRule="auto"/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人员类别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       户口所在地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07" w:lineRule="exact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以工代训吋间（补贴时间）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补贴金额（元）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left="80"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陈永光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5536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平顶山市湛河区华悦世家10号楼803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186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3387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王延涛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0018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叶县昆阳镇南关自由路250号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150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3331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张再昌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bookmarkStart w:id="6" w:name="_GoBack"/>
            <w:bookmarkEnd w:id="6"/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5535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河南省平顶山市湛河区李堂459号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132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0331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张新召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9155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叶县夏李乡张庄南组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132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4130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陈长喜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5834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平顶山市湛河区牛庄5号院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152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0660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刘志业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5573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平顶山市湛河区叶刘村1号院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157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1336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刘长友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410402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3012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平顶山市湛河区李堂078号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139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7663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李亚培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5532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平顶山市湛河区李堂56号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181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5831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王海彬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9138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叶县昆阳镇北大街89号院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177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5896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江涛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410403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3516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平顶山市卫东区矿工东路南8号院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136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5887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罗勇辉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5530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河南省平顶山湛河区柏楼6号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150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3866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李均占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410402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1534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平顶山市新华区矿堪路29号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132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0698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郑朋华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411425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5712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虞城县王集乡李大夫庄村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152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5118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王继光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1019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叶县城关乡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136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2178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</w:tbl>
    <w:p>
      <w:pPr>
        <w:tabs>
          <w:tab w:val="left" w:pos="3375"/>
        </w:tabs>
        <w:rPr>
          <w:rFonts w:cs="仿宋" w:asciiTheme="minorEastAsia" w:hAnsiTheme="minorEastAsia" w:eastAsiaTheme="minorEastAsia"/>
          <w:iCs/>
          <w:color w:val="080B31"/>
          <w:sz w:val="21"/>
          <w:szCs w:val="21"/>
          <w:lang w:eastAsia="zh-CN"/>
        </w:rPr>
      </w:pPr>
    </w:p>
    <w:p>
      <w:pPr>
        <w:tabs>
          <w:tab w:val="left" w:pos="3375"/>
        </w:tabs>
        <w:jc w:val="center"/>
        <w:rPr>
          <w:rFonts w:ascii="仿宋" w:hAnsi="仿宋" w:eastAsia="仿宋" w:cs="仿宋"/>
          <w:lang w:eastAsia="zh-CN"/>
        </w:rPr>
      </w:pPr>
      <w:r>
        <w:rPr>
          <w:rFonts w:hint="eastAsia" w:cs="仿宋" w:asciiTheme="minorEastAsia" w:hAnsiTheme="minorEastAsia" w:eastAsiaTheme="minorEastAsia"/>
          <w:iCs/>
          <w:color w:val="080B31"/>
          <w:sz w:val="21"/>
          <w:szCs w:val="21"/>
          <w:lang w:eastAsia="zh-CN"/>
        </w:rPr>
        <w:t>第2页，共4页</w:t>
      </w:r>
    </w:p>
    <w:p>
      <w:pPr>
        <w:pStyle w:val="24"/>
        <w:spacing w:before="240" w:after="260"/>
        <w:ind w:left="0"/>
        <w:jc w:val="center"/>
        <w:rPr>
          <w:lang w:eastAsia="zh-CN"/>
        </w:rPr>
      </w:pPr>
      <w:r>
        <w:rPr>
          <w:rFonts w:hint="eastAsia"/>
        </w:rPr>
        <w:t>企业以</w:t>
      </w:r>
      <w:r>
        <w:rPr>
          <w:rFonts w:hint="eastAsia"/>
          <w:lang w:eastAsia="zh-CN"/>
        </w:rPr>
        <w:t>工代训补贴人员花名册</w:t>
      </w:r>
    </w:p>
    <w:tbl>
      <w:tblPr>
        <w:tblStyle w:val="5"/>
        <w:tblW w:w="1541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3"/>
        <w:gridCol w:w="735"/>
        <w:gridCol w:w="510"/>
        <w:gridCol w:w="2160"/>
        <w:gridCol w:w="5055"/>
        <w:gridCol w:w="1530"/>
        <w:gridCol w:w="1455"/>
        <w:gridCol w:w="1695"/>
        <w:gridCol w:w="18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15419" w:type="dxa"/>
            <w:gridSpan w:val="9"/>
            <w:shd w:val="clear" w:color="auto" w:fill="FFFFFF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申请补贴主体名称〔盖章）：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中盐河南盐业物流配送有限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政策依据</w:t>
            </w:r>
          </w:p>
        </w:tc>
        <w:tc>
          <w:tcPr>
            <w:tcW w:w="846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i/>
                <w:iCs/>
                <w:color w:val="080B31"/>
                <w:sz w:val="21"/>
                <w:szCs w:val="21"/>
              </w:rPr>
              <w:t>豫政办</w:t>
            </w: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（2019） 50号或豫人社办（2020）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43号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企业类别</w:t>
            </w:r>
          </w:p>
        </w:tc>
        <w:tc>
          <w:tcPr>
            <w:tcW w:w="49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610"/>
              </w:tabs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批发企业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序号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6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姓名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性别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383850"/>
                <w:sz w:val="21"/>
                <w:szCs w:val="21"/>
              </w:rPr>
              <w:t>身份证号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sz w:val="21"/>
              </w:rPr>
              <w:pict>
                <v:line id="_x0000_s2058" o:spid="_x0000_s2058" o:spt="20" style="position:absolute;left:0pt;margin-left:69.2pt;margin-top:0.75pt;height:365.2pt;width:0.1pt;z-index:251660288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</w:p>
          <w:p>
            <w:pPr>
              <w:pStyle w:val="26"/>
              <w:spacing w:line="240" w:lineRule="auto"/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人员类别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       户口所在地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07" w:lineRule="exact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以工代训吋间（补贴时间）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补贴金额（元）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left="80"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联系电话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沈晓红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0025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 平顶山市湛河区南环路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189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2311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张保国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410402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1032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 平顶山市卫东区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176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3877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马鑫明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411024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0079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 河南省鄢陵县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182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9239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孙铁成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8118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220" w:firstLineChars="10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在职职工     叶县龚店乡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137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6288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刘晓辉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4880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 叶县旧县乡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158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0626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仓储部保管员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杨旭红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8623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 平顶山市卫东区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137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7104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仓储部保管员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焦艳惠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0029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 叶县昆阳镇南街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158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9698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仓储部保管员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胡明府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410403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561X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 平顶山新华区联盟路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138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0754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王铅伟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5630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 平顶山湛河区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137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7700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李彦青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1033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 叶县昆阳镇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186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0181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王卫东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0032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 叶县昆阳镇南街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177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1858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牛红磊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1016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 叶县城关乡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137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1503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4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艾广增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0098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 叶县南街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134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2861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4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申军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0379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 叶县昆阳镇南街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137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7799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</w:tbl>
    <w:p>
      <w:pPr>
        <w:tabs>
          <w:tab w:val="left" w:pos="3375"/>
        </w:tabs>
        <w:rPr>
          <w:rFonts w:cs="仿宋" w:asciiTheme="minorEastAsia" w:hAnsiTheme="minorEastAsia" w:eastAsiaTheme="minorEastAsia"/>
          <w:iCs/>
          <w:color w:val="080B31"/>
          <w:sz w:val="21"/>
          <w:szCs w:val="21"/>
          <w:lang w:eastAsia="zh-CN"/>
        </w:rPr>
      </w:pPr>
    </w:p>
    <w:p>
      <w:pPr>
        <w:tabs>
          <w:tab w:val="left" w:pos="3375"/>
        </w:tabs>
        <w:jc w:val="center"/>
        <w:rPr>
          <w:rFonts w:ascii="仿宋" w:hAnsi="仿宋" w:eastAsia="仿宋" w:cs="仿宋"/>
          <w:lang w:eastAsia="zh-CN"/>
        </w:rPr>
      </w:pPr>
      <w:r>
        <w:rPr>
          <w:rFonts w:hint="eastAsia" w:cs="仿宋" w:asciiTheme="minorEastAsia" w:hAnsiTheme="minorEastAsia" w:eastAsiaTheme="minorEastAsia"/>
          <w:iCs/>
          <w:color w:val="080B31"/>
          <w:sz w:val="21"/>
          <w:szCs w:val="21"/>
          <w:lang w:eastAsia="zh-CN"/>
        </w:rPr>
        <w:t>第3页，共4页</w:t>
      </w:r>
    </w:p>
    <w:p>
      <w:pPr>
        <w:pStyle w:val="24"/>
        <w:spacing w:before="240" w:after="260"/>
        <w:ind w:left="0"/>
        <w:jc w:val="center"/>
        <w:rPr>
          <w:lang w:eastAsia="zh-CN"/>
        </w:rPr>
      </w:pPr>
      <w:r>
        <w:rPr>
          <w:rFonts w:hint="eastAsia"/>
        </w:rPr>
        <w:t>企业以</w:t>
      </w:r>
      <w:r>
        <w:rPr>
          <w:rFonts w:hint="eastAsia"/>
          <w:lang w:eastAsia="zh-CN"/>
        </w:rPr>
        <w:t>工代训补贴人员花名册</w:t>
      </w:r>
    </w:p>
    <w:tbl>
      <w:tblPr>
        <w:tblStyle w:val="5"/>
        <w:tblW w:w="1539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5"/>
        <w:gridCol w:w="657"/>
        <w:gridCol w:w="540"/>
        <w:gridCol w:w="2130"/>
        <w:gridCol w:w="5055"/>
        <w:gridCol w:w="1530"/>
        <w:gridCol w:w="1470"/>
        <w:gridCol w:w="1695"/>
        <w:gridCol w:w="17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15397" w:type="dxa"/>
            <w:gridSpan w:val="9"/>
            <w:shd w:val="clear" w:color="auto" w:fill="FFFFFF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申请补贴主体名称〔盖章）：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中盐河南盐业物流配送有限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exac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政策依据</w:t>
            </w:r>
          </w:p>
        </w:tc>
        <w:tc>
          <w:tcPr>
            <w:tcW w:w="838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sz w:val="21"/>
              </w:rPr>
              <w:pict>
                <v:line id="_x0000_s2064" o:spid="_x0000_s2064" o:spt="20" style="position:absolute;left:0pt;margin-left:234.1pt;margin-top:26.9pt;height:127.95pt;width:0.75pt;z-index:251661312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 w:cs="仿宋" w:asciiTheme="minorEastAsia" w:hAnsiTheme="minorEastAsia" w:eastAsiaTheme="minorEastAsia"/>
                <w:i/>
                <w:iCs/>
                <w:color w:val="080B31"/>
                <w:sz w:val="21"/>
                <w:szCs w:val="21"/>
              </w:rPr>
              <w:t>豫政办</w:t>
            </w: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（2019） 50号或豫人社办（2020）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43号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企业类别</w:t>
            </w:r>
          </w:p>
        </w:tc>
        <w:tc>
          <w:tcPr>
            <w:tcW w:w="49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610"/>
              </w:tabs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批发企业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5" w:hRule="exac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序号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性别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383850"/>
                <w:sz w:val="21"/>
                <w:szCs w:val="21"/>
              </w:rPr>
              <w:t>身份证号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6"/>
              <w:spacing w:line="240" w:lineRule="auto"/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人员类别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         户口所在地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07" w:lineRule="exact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以工代训吋间（补贴时间）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补贴金额（元）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left="80"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联系电话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孙高杰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  <w:lang w:eastAsia="zh-CN" w:bidi="en-US"/>
              </w:rPr>
              <w:t>410403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  <w:lang w:eastAsia="zh-CN" w:bidi="en-US"/>
              </w:rPr>
              <w:t>5510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 平顶山市卫东区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159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6138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兰晓红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  <w:t>0066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 叶县昆阳镇北关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132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9680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赵晚琼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  <w:t>41042619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  <w:t>******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  <w:t>5524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在职职工    平顶山市湛河区东段秀水名居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10" w:firstLineChars="10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  <w:t>189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  <w:t>****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  <w:t>5599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宋东阳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41042319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  <w:t>******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1153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在职职工    平顶山新城分局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10" w:firstLineChars="10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130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9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大写：玖仟元整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/>
              </w:rPr>
              <w:t>9000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 w:firstLineChars="200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男：31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女：14</w:t>
            </w:r>
          </w:p>
        </w:tc>
      </w:tr>
    </w:tbl>
    <w:p>
      <w:pPr>
        <w:pStyle w:val="12"/>
        <w:spacing w:line="451" w:lineRule="exact"/>
        <w:ind w:left="322" w:leftChars="134" w:firstLine="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按照豫人社办〔</w:t>
      </w:r>
      <w:r>
        <w:rPr>
          <w:rFonts w:hint="eastAsia" w:ascii="仿宋" w:hAnsi="仿宋" w:eastAsia="仿宋" w:cs="仿宋"/>
          <w:sz w:val="32"/>
          <w:szCs w:val="32"/>
        </w:rPr>
        <w:t>2020〕43</w:t>
      </w:r>
      <w:r>
        <w:rPr>
          <w:rFonts w:hint="eastAsia" w:ascii="仿宋" w:hAnsi="仿宋" w:eastAsia="仿宋" w:cs="仿宋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>
      <w:pPr>
        <w:pStyle w:val="12"/>
        <w:spacing w:line="451" w:lineRule="exact"/>
        <w:ind w:firstLine="340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补贴人员应为企业在职正式的一线职工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pStyle w:val="12"/>
        <w:spacing w:line="451" w:lineRule="exact"/>
        <w:ind w:firstLine="340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企业在每一页名单上都要盖章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pStyle w:val="12"/>
        <w:spacing w:after="260" w:line="451" w:lineRule="exact"/>
        <w:ind w:firstLine="340"/>
        <w:rPr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企业类别和人员类别见附件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3。</w:t>
      </w:r>
    </w:p>
    <w:p>
      <w:pPr>
        <w:pStyle w:val="12"/>
        <w:spacing w:after="260" w:line="451" w:lineRule="exact"/>
        <w:ind w:firstLine="340"/>
        <w:rPr>
          <w:lang w:eastAsia="zh-CN"/>
        </w:rPr>
      </w:pPr>
    </w:p>
    <w:p>
      <w:pPr>
        <w:pStyle w:val="12"/>
        <w:spacing w:after="260" w:line="451" w:lineRule="exact"/>
        <w:ind w:firstLine="340"/>
        <w:rPr>
          <w:lang w:eastAsia="zh-CN"/>
        </w:rPr>
      </w:pPr>
    </w:p>
    <w:p>
      <w:pPr>
        <w:pStyle w:val="12"/>
        <w:spacing w:after="260" w:line="451" w:lineRule="exact"/>
        <w:ind w:firstLine="340"/>
        <w:rPr>
          <w:lang w:eastAsia="zh-CN"/>
        </w:rPr>
      </w:pPr>
    </w:p>
    <w:p>
      <w:pPr>
        <w:tabs>
          <w:tab w:val="left" w:pos="3375"/>
        </w:tabs>
        <w:jc w:val="center"/>
        <w:rPr>
          <w:rFonts w:ascii="仿宋" w:hAnsi="仿宋" w:eastAsia="仿宋" w:cs="仿宋"/>
          <w:lang w:eastAsia="zh-CN"/>
        </w:rPr>
      </w:pPr>
      <w:r>
        <w:rPr>
          <w:rFonts w:hint="eastAsia" w:cs="仿宋" w:asciiTheme="minorEastAsia" w:hAnsiTheme="minorEastAsia" w:eastAsiaTheme="minorEastAsia"/>
          <w:iCs/>
          <w:color w:val="080B31"/>
          <w:sz w:val="21"/>
          <w:szCs w:val="21"/>
          <w:lang w:eastAsia="zh-CN"/>
        </w:rPr>
        <w:t>第4页，共4页</w:t>
      </w:r>
    </w:p>
    <w:p>
      <w:pPr>
        <w:pStyle w:val="12"/>
        <w:spacing w:line="240" w:lineRule="auto"/>
        <w:ind w:firstLine="0"/>
        <w:rPr>
          <w:rFonts w:ascii="仿宋" w:hAnsi="仿宋" w:eastAsia="仿宋" w:cs="仿宋"/>
          <w:sz w:val="24"/>
          <w:szCs w:val="24"/>
          <w:lang w:eastAsia="zh-CN"/>
        </w:rPr>
        <w:sectPr>
          <w:headerReference r:id="rId5" w:type="default"/>
          <w:headerReference r:id="rId6" w:type="even"/>
          <w:pgSz w:w="16840" w:h="11900" w:orient="landscape"/>
          <w:pgMar w:top="1134" w:right="1134" w:bottom="567" w:left="1134" w:header="0" w:footer="884" w:gutter="0"/>
          <w:pgNumType w:start="2"/>
          <w:cols w:space="0" w:num="1"/>
          <w:docGrid w:linePitch="360" w:charSpace="0"/>
        </w:sectPr>
      </w:pPr>
    </w:p>
    <w:p>
      <w:pPr>
        <w:pStyle w:val="24"/>
        <w:spacing w:before="0" w:after="80"/>
        <w:ind w:left="0"/>
        <w:jc w:val="center"/>
        <w:rPr>
          <w:rFonts w:ascii="仿宋" w:hAnsi="仿宋" w:eastAsia="仿宋" w:cs="仿宋"/>
        </w:rPr>
      </w:pPr>
      <w:bookmarkStart w:id="3" w:name="bookmark33"/>
      <w:bookmarkStart w:id="4" w:name="bookmark32"/>
      <w:bookmarkStart w:id="5" w:name="bookmark31"/>
      <w:r>
        <w:rPr>
          <w:rFonts w:hint="eastAsia" w:ascii="仿宋" w:hAnsi="仿宋" w:eastAsia="仿宋" w:cs="仿宋"/>
        </w:rPr>
        <w:t>企业以工代训补贴资金申请表</w:t>
      </w:r>
      <w:bookmarkEnd w:id="3"/>
      <w:bookmarkEnd w:id="4"/>
      <w:bookmarkEnd w:id="5"/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3"/>
        <w:gridCol w:w="2294"/>
        <w:gridCol w:w="1248"/>
        <w:gridCol w:w="1027"/>
        <w:gridCol w:w="566"/>
        <w:gridCol w:w="230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企业</w:t>
            </w:r>
          </w:p>
          <w:p>
            <w:pPr>
              <w:pStyle w:val="26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名称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中盐河南盐业物流配送有限公司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pacing w:line="32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联系人及电话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薛钰 13937591195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开户行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中国建设银行叶县支行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账号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41001582610050201013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17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补贴资金申领及审核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补贴人数</w:t>
            </w:r>
            <w:r>
              <w:rPr>
                <w:rFonts w:hint="eastAsia" w:ascii="仿宋" w:hAnsi="仿宋" w:eastAsia="仿宋" w:cs="仿宋"/>
                <w:lang w:eastAsia="zh-CN"/>
              </w:rPr>
              <w:t xml:space="preserve">   4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</w:p>
        </w:tc>
        <w:tc>
          <w:tcPr>
            <w:tcW w:w="51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817" w:firstLineChars="292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补贴标准</w:t>
            </w:r>
            <w:r>
              <w:rPr>
                <w:rFonts w:hint="eastAsia" w:ascii="仿宋" w:hAnsi="仿宋" w:eastAsia="仿宋" w:cs="仿宋"/>
                <w:lang w:eastAsia="zh-CN"/>
              </w:rPr>
              <w:t xml:space="preserve"> 每人每月200元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9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83850"/>
              </w:rPr>
              <w:t>补贴类别</w:t>
            </w:r>
          </w:p>
        </w:tc>
        <w:tc>
          <w:tcPr>
            <w:tcW w:w="51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1097" w:firstLineChars="392"/>
              <w:rPr>
                <w:rFonts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批发企业 在职职工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7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补贴总金额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83850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38385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383850"/>
                <w:lang w:eastAsia="zh-CN"/>
              </w:rPr>
              <w:t>00.00</w:t>
            </w:r>
            <w:r>
              <w:rPr>
                <w:rFonts w:hint="eastAsia" w:ascii="仿宋" w:hAnsi="仿宋" w:eastAsia="仿宋" w:cs="仿宋"/>
                <w:color w:val="383850"/>
              </w:rPr>
              <w:t>（小写）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83850"/>
                <w:lang w:eastAsia="zh-CN"/>
              </w:rPr>
              <w:t>玖仟元整</w:t>
            </w:r>
            <w:r>
              <w:rPr>
                <w:rFonts w:hint="eastAsia" w:ascii="仿宋" w:hAnsi="仿宋" w:eastAsia="仿宋" w:cs="仿宋"/>
                <w:color w:val="383850"/>
              </w:rPr>
              <w:t>（大写）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82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企业申请：</w:t>
            </w:r>
          </w:p>
          <w:p>
            <w:pPr>
              <w:spacing w:line="58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我郑重承诺对提供的各项材料和信息真实性负责，自觉接受社会监督。若有违反本承诺的行为，依法接受处理，并承担相应的责任。</w:t>
            </w:r>
          </w:p>
          <w:p>
            <w:pPr>
              <w:spacing w:line="580" w:lineRule="exact"/>
              <w:ind w:firstLine="2880" w:firstLineChars="1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企业负责人签字：          </w:t>
            </w:r>
          </w:p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月   日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0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行业主管部门审核意见：</w:t>
            </w:r>
          </w:p>
          <w:p>
            <w:pPr>
              <w:spacing w:line="580" w:lineRule="exact"/>
              <w:ind w:firstLine="4080" w:firstLineChars="1700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审核人：</w:t>
            </w:r>
          </w:p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4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人社部门审核意见：</w:t>
            </w:r>
          </w:p>
          <w:p>
            <w:pPr>
              <w:spacing w:line="58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经办人签字 ：            科室负责人签字 ：</w:t>
            </w: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</w:p>
          <w:p>
            <w:pPr>
              <w:spacing w:line="580" w:lineRule="exact"/>
              <w:ind w:firstLine="3600" w:firstLineChars="15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分管领导签字：</w:t>
            </w:r>
          </w:p>
          <w:p>
            <w:pPr>
              <w:spacing w:line="580" w:lineRule="exact"/>
              <w:ind w:firstLine="5280" w:firstLineChars="2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     年   月   日</w:t>
            </w:r>
          </w:p>
        </w:tc>
      </w:tr>
    </w:tbl>
    <w:p>
      <w:pPr>
        <w:pStyle w:val="32"/>
        <w:spacing w:line="326" w:lineRule="exact"/>
        <w:ind w:left="154"/>
        <w:rPr>
          <w:rFonts w:ascii="仿宋" w:hAnsi="仿宋" w:eastAsia="仿宋" w:cs="仿宋"/>
          <w:sz w:val="21"/>
          <w:szCs w:val="21"/>
          <w:lang w:eastAsia="zh-CN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0" w:h="16840"/>
          <w:pgMar w:top="2034" w:right="1682" w:bottom="1712" w:left="1644" w:header="0" w:footer="1284" w:gutter="0"/>
          <w:pgNumType w:start="5"/>
          <w:cols w:space="720" w:num="1"/>
          <w:docGrid w:linePitch="360" w:charSpace="0"/>
        </w:sectPr>
      </w:pPr>
      <w:r>
        <w:rPr>
          <w:rFonts w:hint="eastAsia" w:ascii="仿宋" w:hAnsi="仿宋" w:eastAsia="仿宋" w:cs="仿宋"/>
          <w:sz w:val="21"/>
          <w:szCs w:val="21"/>
        </w:rPr>
        <w:t>注：相关佐证材料附后，佐证材料和此表一式两份，审核后人社局和申请单位各存档一份</w:t>
      </w:r>
    </w:p>
    <w:p>
      <w:pPr>
        <w:pStyle w:val="28"/>
        <w:keepNext/>
        <w:keepLines/>
        <w:spacing w:after="260"/>
        <w:jc w:val="left"/>
        <w:rPr>
          <w:rFonts w:ascii="仿宋" w:hAnsi="仿宋" w:eastAsia="仿宋" w:cs="仿宋"/>
        </w:rPr>
      </w:pPr>
    </w:p>
    <w:sectPr>
      <w:headerReference r:id="rId11" w:type="default"/>
      <w:footerReference r:id="rId13" w:type="default"/>
      <w:headerReference r:id="rId12" w:type="even"/>
      <w:footerReference r:id="rId14" w:type="even"/>
      <w:pgSz w:w="16840" w:h="11900" w:orient="landscape"/>
      <w:pgMar w:top="2508" w:right="634" w:bottom="2134" w:left="1479" w:header="0" w:footer="170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1" o:spid="_x0000_s1026" o:spt="202" type="#_x0000_t202" style="position:absolute;left:0pt;margin-left:74.55pt;margin-top:65.55pt;height:14.4pt;width:41.75pt;mso-position-horizontal-relative:page;mso-position-vertical-relative:page;mso-wrap-style:none;z-index:-251661312;mso-width-relative:page;mso-height-relative:page;" filled="f" stroked="f" coordsize="21600,21600" o:gfxdata="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C7bYSfWAAAACwEAAA8AAAAAAAAAAQAgAAAAIgAAAGRycy9kb3du&#10;cmV2LnhtbFBLAQIUABQAAAAIAIdO4kAc5PeJ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5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3" o:spid="_x0000_s1031" o:spt="202" type="#_x0000_t202" style="position:absolute;left:0pt;margin-left:74.55pt;margin-top:65.55pt;height:14.4pt;width:41.75pt;mso-position-horizontal-relative:page;mso-position-vertical-relative:page;mso-wrap-style:none;z-index:-251660288;mso-width-relative:page;mso-height-relative:page;" filled="f" stroked="f" coordsize="21600,21600" o:gfxdata="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C7bYSfWAAAACwEAAA8AAAAAAAAAAQAgAAAAIgAAAGRycy9kb3du&#10;cmV2LnhtbFBLAQIUABQAAAAIAIdO4kAcZTM5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4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7" o:spid="_x0000_s1030" o:spt="202" type="#_x0000_t202" style="position:absolute;left:0pt;margin-left:89.4pt;margin-top:74.8pt;height:14.4pt;width:41.75pt;mso-position-horizontal-relative:page;mso-position-vertical-relative:page;mso-wrap-style:none;z-index:-251659264;mso-width-relative:page;mso-height-relative:page;" filled="f" stroked="f" coordsize="21600,21600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LTFOfLWAAAACwEAAA8AAAAAAAAAAQAgAAAAIgAAAGRycy9k&#10;b3ducmV2LnhtbFBLAQIUABQAAAAIAIdO4kBdYcuDkgEAACMDAAAOAAAAAAAAAAEAIAAAACUBAABk&#10;cnMvZTJvRG9jLnhtbFBLBQYAAAAABgAGAFkBAAAp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5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9" o:spid="_x0000_s1029" o:spt="202" type="#_x0000_t202" style="position:absolute;left:0pt;margin-left:89.4pt;margin-top:74.8pt;height:14.4pt;width:41.75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tMU58tYAAAALAQAADwAAAAAAAAABACAAAAAiAAAAZHJzL2Rv&#10;d25yZXYueG1sUEsBAhQAFAAAAAgAh07iQN/qdieRAQAAIwMAAA4AAAAAAAAAAQAgAAAAJQEAAGRy&#10;cy9lMm9Eb2MueG1sUEsFBgAAAAAGAAYAWQEAAC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8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1" o:spid="_x0000_s1028" o:spt="202" type="#_x0000_t202" style="position:absolute;left:0pt;margin-left:75.9pt;margin-top:97.1pt;height:14.4pt;width:41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8sd6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11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3" o:spid="_x0000_s1027" o:spt="202" type="#_x0000_t202" style="position:absolute;left:0pt;margin-left:75.9pt;margin-top:97.1pt;height:14.4pt;width:41.3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cwPK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6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44FDE"/>
    <w:rsid w:val="000023BA"/>
    <w:rsid w:val="00063A69"/>
    <w:rsid w:val="000B3846"/>
    <w:rsid w:val="00123D08"/>
    <w:rsid w:val="001315C6"/>
    <w:rsid w:val="0013178B"/>
    <w:rsid w:val="00157B57"/>
    <w:rsid w:val="001801CA"/>
    <w:rsid w:val="00183E7F"/>
    <w:rsid w:val="00192940"/>
    <w:rsid w:val="001A5B23"/>
    <w:rsid w:val="001F6B8A"/>
    <w:rsid w:val="0023691B"/>
    <w:rsid w:val="0024544A"/>
    <w:rsid w:val="002600D1"/>
    <w:rsid w:val="0026027D"/>
    <w:rsid w:val="00260E7F"/>
    <w:rsid w:val="0026651D"/>
    <w:rsid w:val="002762A7"/>
    <w:rsid w:val="00283AC1"/>
    <w:rsid w:val="002912FE"/>
    <w:rsid w:val="002B743B"/>
    <w:rsid w:val="002F09CF"/>
    <w:rsid w:val="002F79D5"/>
    <w:rsid w:val="003321CB"/>
    <w:rsid w:val="00350343"/>
    <w:rsid w:val="00351766"/>
    <w:rsid w:val="003B7119"/>
    <w:rsid w:val="003D7340"/>
    <w:rsid w:val="0040115B"/>
    <w:rsid w:val="00410EB1"/>
    <w:rsid w:val="00440E6F"/>
    <w:rsid w:val="00441188"/>
    <w:rsid w:val="0045320C"/>
    <w:rsid w:val="00455663"/>
    <w:rsid w:val="004647D5"/>
    <w:rsid w:val="0048511B"/>
    <w:rsid w:val="004855C9"/>
    <w:rsid w:val="004A2830"/>
    <w:rsid w:val="004B75C6"/>
    <w:rsid w:val="004B7C89"/>
    <w:rsid w:val="00552E3E"/>
    <w:rsid w:val="0055529C"/>
    <w:rsid w:val="005747CE"/>
    <w:rsid w:val="005D7542"/>
    <w:rsid w:val="006416F7"/>
    <w:rsid w:val="0064487A"/>
    <w:rsid w:val="00654E1D"/>
    <w:rsid w:val="00696853"/>
    <w:rsid w:val="006A27D8"/>
    <w:rsid w:val="006A3272"/>
    <w:rsid w:val="006C0F06"/>
    <w:rsid w:val="006D7DA1"/>
    <w:rsid w:val="006D7ECA"/>
    <w:rsid w:val="006F32FC"/>
    <w:rsid w:val="00721F24"/>
    <w:rsid w:val="00746234"/>
    <w:rsid w:val="00751DAB"/>
    <w:rsid w:val="007950EE"/>
    <w:rsid w:val="00796291"/>
    <w:rsid w:val="007A3A40"/>
    <w:rsid w:val="007A5BB5"/>
    <w:rsid w:val="007C0D78"/>
    <w:rsid w:val="007C5F24"/>
    <w:rsid w:val="007D1080"/>
    <w:rsid w:val="007E6D42"/>
    <w:rsid w:val="00832F5C"/>
    <w:rsid w:val="008631DA"/>
    <w:rsid w:val="00872B2E"/>
    <w:rsid w:val="00886B99"/>
    <w:rsid w:val="00892BBA"/>
    <w:rsid w:val="00894BF6"/>
    <w:rsid w:val="00897823"/>
    <w:rsid w:val="008A2908"/>
    <w:rsid w:val="008B2D02"/>
    <w:rsid w:val="008D2B74"/>
    <w:rsid w:val="008D52DA"/>
    <w:rsid w:val="00913698"/>
    <w:rsid w:val="00944FDE"/>
    <w:rsid w:val="0098012D"/>
    <w:rsid w:val="00980E4C"/>
    <w:rsid w:val="009D3E18"/>
    <w:rsid w:val="009E5947"/>
    <w:rsid w:val="009F36A4"/>
    <w:rsid w:val="009F51B2"/>
    <w:rsid w:val="009F58B4"/>
    <w:rsid w:val="009F596B"/>
    <w:rsid w:val="00A158AD"/>
    <w:rsid w:val="00A212E4"/>
    <w:rsid w:val="00A50872"/>
    <w:rsid w:val="00A5569A"/>
    <w:rsid w:val="00A623D8"/>
    <w:rsid w:val="00A66521"/>
    <w:rsid w:val="00A7023D"/>
    <w:rsid w:val="00AA1B23"/>
    <w:rsid w:val="00AB4AAE"/>
    <w:rsid w:val="00AC4F41"/>
    <w:rsid w:val="00AD0075"/>
    <w:rsid w:val="00AD50A5"/>
    <w:rsid w:val="00B17691"/>
    <w:rsid w:val="00B22701"/>
    <w:rsid w:val="00B363B4"/>
    <w:rsid w:val="00B44AA0"/>
    <w:rsid w:val="00B47F3C"/>
    <w:rsid w:val="00B56844"/>
    <w:rsid w:val="00B64388"/>
    <w:rsid w:val="00B76818"/>
    <w:rsid w:val="00B80496"/>
    <w:rsid w:val="00B84B3D"/>
    <w:rsid w:val="00BA1BC0"/>
    <w:rsid w:val="00BD2FDE"/>
    <w:rsid w:val="00BD49C7"/>
    <w:rsid w:val="00BD4E3F"/>
    <w:rsid w:val="00C2063A"/>
    <w:rsid w:val="00C25CA3"/>
    <w:rsid w:val="00C276B6"/>
    <w:rsid w:val="00C47B14"/>
    <w:rsid w:val="00C64A24"/>
    <w:rsid w:val="00C96CEB"/>
    <w:rsid w:val="00CC3786"/>
    <w:rsid w:val="00D007CD"/>
    <w:rsid w:val="00D12908"/>
    <w:rsid w:val="00D156BD"/>
    <w:rsid w:val="00D8354D"/>
    <w:rsid w:val="00D921A7"/>
    <w:rsid w:val="00DA65E9"/>
    <w:rsid w:val="00DC445F"/>
    <w:rsid w:val="00DC72AA"/>
    <w:rsid w:val="00DD150A"/>
    <w:rsid w:val="00DE7706"/>
    <w:rsid w:val="00DF5041"/>
    <w:rsid w:val="00E012A4"/>
    <w:rsid w:val="00E163A0"/>
    <w:rsid w:val="00E7158A"/>
    <w:rsid w:val="00E82928"/>
    <w:rsid w:val="00EA36BC"/>
    <w:rsid w:val="00F0020C"/>
    <w:rsid w:val="00F200EF"/>
    <w:rsid w:val="00F2458D"/>
    <w:rsid w:val="00F45E2A"/>
    <w:rsid w:val="00F54C65"/>
    <w:rsid w:val="00F62DA9"/>
    <w:rsid w:val="00F6478F"/>
    <w:rsid w:val="00F8400D"/>
    <w:rsid w:val="00F8717B"/>
    <w:rsid w:val="00FA07F9"/>
    <w:rsid w:val="00FD586C"/>
    <w:rsid w:val="013772AF"/>
    <w:rsid w:val="02E34368"/>
    <w:rsid w:val="034612C8"/>
    <w:rsid w:val="048842D2"/>
    <w:rsid w:val="05CF6371"/>
    <w:rsid w:val="06257D97"/>
    <w:rsid w:val="06561CF4"/>
    <w:rsid w:val="06AE044D"/>
    <w:rsid w:val="07E370D6"/>
    <w:rsid w:val="0A6C66DC"/>
    <w:rsid w:val="0A9E3D79"/>
    <w:rsid w:val="0BCE4FB9"/>
    <w:rsid w:val="0C4920C8"/>
    <w:rsid w:val="0CCB7AB7"/>
    <w:rsid w:val="0D8A5C48"/>
    <w:rsid w:val="0DCB48A2"/>
    <w:rsid w:val="0E2759BD"/>
    <w:rsid w:val="0F8B2731"/>
    <w:rsid w:val="0FDB068D"/>
    <w:rsid w:val="11303B1C"/>
    <w:rsid w:val="11FC7FB2"/>
    <w:rsid w:val="12590783"/>
    <w:rsid w:val="1308603C"/>
    <w:rsid w:val="136321D0"/>
    <w:rsid w:val="14533A41"/>
    <w:rsid w:val="160C13B9"/>
    <w:rsid w:val="1661127C"/>
    <w:rsid w:val="16C01A8D"/>
    <w:rsid w:val="17025CFF"/>
    <w:rsid w:val="188857A0"/>
    <w:rsid w:val="198C3349"/>
    <w:rsid w:val="19B97E0E"/>
    <w:rsid w:val="1A363828"/>
    <w:rsid w:val="1C3024D9"/>
    <w:rsid w:val="1DDC6AAF"/>
    <w:rsid w:val="1E6F7771"/>
    <w:rsid w:val="1F085C66"/>
    <w:rsid w:val="1FE06895"/>
    <w:rsid w:val="20230F10"/>
    <w:rsid w:val="206B1AB6"/>
    <w:rsid w:val="2176208A"/>
    <w:rsid w:val="220A7A0E"/>
    <w:rsid w:val="231F15FE"/>
    <w:rsid w:val="24982E41"/>
    <w:rsid w:val="24A97FAB"/>
    <w:rsid w:val="24EB3AB8"/>
    <w:rsid w:val="254A3B5F"/>
    <w:rsid w:val="25907B7A"/>
    <w:rsid w:val="25E14929"/>
    <w:rsid w:val="25F0210A"/>
    <w:rsid w:val="26140AB2"/>
    <w:rsid w:val="263A5593"/>
    <w:rsid w:val="26866D0E"/>
    <w:rsid w:val="27710413"/>
    <w:rsid w:val="285B67B2"/>
    <w:rsid w:val="286C4E4D"/>
    <w:rsid w:val="2B453955"/>
    <w:rsid w:val="2BBC2456"/>
    <w:rsid w:val="2D04663B"/>
    <w:rsid w:val="2D2015A9"/>
    <w:rsid w:val="2E741AF2"/>
    <w:rsid w:val="2EA3372D"/>
    <w:rsid w:val="2F1051AB"/>
    <w:rsid w:val="30CB0F7B"/>
    <w:rsid w:val="30EF4FA3"/>
    <w:rsid w:val="31745F32"/>
    <w:rsid w:val="31F0292D"/>
    <w:rsid w:val="32A64B93"/>
    <w:rsid w:val="32EA3083"/>
    <w:rsid w:val="34325184"/>
    <w:rsid w:val="35023FCF"/>
    <w:rsid w:val="362C01DD"/>
    <w:rsid w:val="363B4D89"/>
    <w:rsid w:val="36C17460"/>
    <w:rsid w:val="37F80A7E"/>
    <w:rsid w:val="380F4D9F"/>
    <w:rsid w:val="38225373"/>
    <w:rsid w:val="38815FF2"/>
    <w:rsid w:val="38CC14EA"/>
    <w:rsid w:val="39434B9B"/>
    <w:rsid w:val="39F07235"/>
    <w:rsid w:val="3A982EEC"/>
    <w:rsid w:val="3ADE14DD"/>
    <w:rsid w:val="3BAD1EE7"/>
    <w:rsid w:val="3BD653CD"/>
    <w:rsid w:val="3C3E227E"/>
    <w:rsid w:val="3CE325D1"/>
    <w:rsid w:val="3D2F6059"/>
    <w:rsid w:val="3D5A4E88"/>
    <w:rsid w:val="3E410A9B"/>
    <w:rsid w:val="3F9A1676"/>
    <w:rsid w:val="3FC65A90"/>
    <w:rsid w:val="40202044"/>
    <w:rsid w:val="40B94C9E"/>
    <w:rsid w:val="4112379E"/>
    <w:rsid w:val="43C54F93"/>
    <w:rsid w:val="44DF1A17"/>
    <w:rsid w:val="45F50F25"/>
    <w:rsid w:val="47890A8A"/>
    <w:rsid w:val="482C1C89"/>
    <w:rsid w:val="48734C5D"/>
    <w:rsid w:val="49331EFD"/>
    <w:rsid w:val="497B5575"/>
    <w:rsid w:val="4A0319D2"/>
    <w:rsid w:val="4D85683F"/>
    <w:rsid w:val="4DA05219"/>
    <w:rsid w:val="4DBE2212"/>
    <w:rsid w:val="4DE41235"/>
    <w:rsid w:val="4EA87E25"/>
    <w:rsid w:val="4F144FE9"/>
    <w:rsid w:val="506B03EF"/>
    <w:rsid w:val="51895BC2"/>
    <w:rsid w:val="534801CA"/>
    <w:rsid w:val="54F8384A"/>
    <w:rsid w:val="553E35E5"/>
    <w:rsid w:val="55BF10FC"/>
    <w:rsid w:val="55DA036E"/>
    <w:rsid w:val="569E4523"/>
    <w:rsid w:val="57251EFC"/>
    <w:rsid w:val="58B237EF"/>
    <w:rsid w:val="5AF42348"/>
    <w:rsid w:val="5B227AE1"/>
    <w:rsid w:val="5D1A2CA5"/>
    <w:rsid w:val="5E5F02B0"/>
    <w:rsid w:val="5EAD0A10"/>
    <w:rsid w:val="5EE041E4"/>
    <w:rsid w:val="5F472F47"/>
    <w:rsid w:val="60106032"/>
    <w:rsid w:val="616D40FF"/>
    <w:rsid w:val="625270B7"/>
    <w:rsid w:val="627F71E2"/>
    <w:rsid w:val="62A224FB"/>
    <w:rsid w:val="62A81716"/>
    <w:rsid w:val="63BD01A1"/>
    <w:rsid w:val="64C15493"/>
    <w:rsid w:val="66B21424"/>
    <w:rsid w:val="66B66136"/>
    <w:rsid w:val="68696D66"/>
    <w:rsid w:val="68C87988"/>
    <w:rsid w:val="69702824"/>
    <w:rsid w:val="6A586E0C"/>
    <w:rsid w:val="6A70301C"/>
    <w:rsid w:val="6AA30B58"/>
    <w:rsid w:val="6AB8559F"/>
    <w:rsid w:val="6B1223F7"/>
    <w:rsid w:val="6BCB0EA3"/>
    <w:rsid w:val="6BF307B0"/>
    <w:rsid w:val="6CEB54ED"/>
    <w:rsid w:val="6CFA6E89"/>
    <w:rsid w:val="6EE16398"/>
    <w:rsid w:val="6F524DDF"/>
    <w:rsid w:val="6FF238F9"/>
    <w:rsid w:val="6FF45421"/>
    <w:rsid w:val="703D7733"/>
    <w:rsid w:val="709D0993"/>
    <w:rsid w:val="70EF5473"/>
    <w:rsid w:val="71400FF4"/>
    <w:rsid w:val="758335CA"/>
    <w:rsid w:val="762B5F1B"/>
    <w:rsid w:val="766655F6"/>
    <w:rsid w:val="777225CA"/>
    <w:rsid w:val="7855473C"/>
    <w:rsid w:val="78C0734D"/>
    <w:rsid w:val="796F6C39"/>
    <w:rsid w:val="7B361683"/>
    <w:rsid w:val="7C3F19AA"/>
    <w:rsid w:val="7D851E07"/>
    <w:rsid w:val="7EBC513D"/>
    <w:rsid w:val="7FDA14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5"/>
    <w:qFormat/>
    <w:uiPriority w:val="0"/>
    <w:rPr>
      <w:sz w:val="18"/>
      <w:szCs w:val="18"/>
    </w:rPr>
  </w:style>
  <w:style w:type="paragraph" w:styleId="3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#1|1_"/>
    <w:basedOn w:val="6"/>
    <w:link w:val="8"/>
    <w:qFormat/>
    <w:uiPriority w:val="0"/>
    <w:rPr>
      <w:rFonts w:ascii="宋体" w:hAnsi="宋体" w:eastAsia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spacing w:before="2080" w:after="1020" w:line="902" w:lineRule="exact"/>
      <w:outlineLvl w:val="0"/>
    </w:pPr>
    <w:rPr>
      <w:rFonts w:ascii="宋体" w:hAnsi="宋体" w:eastAsia="宋体" w:cs="宋体"/>
      <w:color w:val="787E93"/>
      <w:sz w:val="52"/>
      <w:szCs w:val="52"/>
      <w:lang w:val="zh-TW" w:eastAsia="zh-TW" w:bidi="zh-TW"/>
    </w:rPr>
  </w:style>
  <w:style w:type="character" w:customStyle="1" w:styleId="9">
    <w:name w:val="Header or footer|2_"/>
    <w:basedOn w:val="6"/>
    <w:link w:val="1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qFormat/>
    <w:uiPriority w:val="0"/>
    <w:rPr>
      <w:sz w:val="20"/>
      <w:szCs w:val="20"/>
      <w:lang w:val="zh-TW" w:eastAsia="zh-TW" w:bidi="zh-TW"/>
    </w:rPr>
  </w:style>
  <w:style w:type="character" w:customStyle="1" w:styleId="11">
    <w:name w:val="Body text|1_"/>
    <w:basedOn w:val="6"/>
    <w:link w:val="1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3">
    <w:name w:val="Body text|2_"/>
    <w:basedOn w:val="6"/>
    <w:link w:val="14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basedOn w:val="1"/>
    <w:link w:val="13"/>
    <w:qFormat/>
    <w:uiPriority w:val="0"/>
    <w:pPr>
      <w:spacing w:after="560" w:line="657" w:lineRule="exact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Picture caption|1_"/>
    <w:basedOn w:val="6"/>
    <w:link w:val="16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6">
    <w:name w:val="Picture caption|1"/>
    <w:basedOn w:val="1"/>
    <w:link w:val="15"/>
    <w:qFormat/>
    <w:uiPriority w:val="0"/>
    <w:rPr>
      <w:sz w:val="32"/>
      <w:szCs w:val="32"/>
      <w:lang w:val="zh-TW" w:eastAsia="zh-TW" w:bidi="zh-TW"/>
    </w:rPr>
  </w:style>
  <w:style w:type="character" w:customStyle="1" w:styleId="17">
    <w:name w:val="Body text|5_"/>
    <w:basedOn w:val="6"/>
    <w:link w:val="18"/>
    <w:qFormat/>
    <w:uiPriority w:val="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8">
    <w:name w:val="Body text|5"/>
    <w:basedOn w:val="1"/>
    <w:link w:val="17"/>
    <w:qFormat/>
    <w:uiPriority w:val="0"/>
    <w:pPr>
      <w:spacing w:before="140"/>
    </w:pPr>
    <w:rPr>
      <w:sz w:val="20"/>
      <w:szCs w:val="20"/>
      <w:lang w:val="zh-CN" w:eastAsia="zh-CN" w:bidi="zh-CN"/>
    </w:rPr>
  </w:style>
  <w:style w:type="character" w:customStyle="1" w:styleId="19">
    <w:name w:val="Body text|3_"/>
    <w:basedOn w:val="6"/>
    <w:link w:val="20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0">
    <w:name w:val="Body text|3"/>
    <w:basedOn w:val="1"/>
    <w:link w:val="19"/>
    <w:qFormat/>
    <w:uiPriority w:val="0"/>
    <w:rPr>
      <w:sz w:val="26"/>
      <w:szCs w:val="26"/>
      <w:lang w:val="zh-TW" w:eastAsia="zh-TW" w:bidi="zh-TW"/>
    </w:rPr>
  </w:style>
  <w:style w:type="character" w:customStyle="1" w:styleId="21">
    <w:name w:val="Header or footer|1_"/>
    <w:basedOn w:val="6"/>
    <w:link w:val="2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2">
    <w:name w:val="Header or footer|1"/>
    <w:basedOn w:val="1"/>
    <w:link w:val="2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3">
    <w:name w:val="Heading #2|1_"/>
    <w:basedOn w:val="6"/>
    <w:link w:val="24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4">
    <w:name w:val="Heading #2|1"/>
    <w:basedOn w:val="1"/>
    <w:link w:val="23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25">
    <w:name w:val="Other|1_"/>
    <w:basedOn w:val="6"/>
    <w:link w:val="26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6">
    <w:name w:val="Other|1"/>
    <w:basedOn w:val="1"/>
    <w:link w:val="25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7">
    <w:name w:val="Heading #3|1_"/>
    <w:basedOn w:val="6"/>
    <w:link w:val="28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8">
    <w:name w:val="Heading #3|1"/>
    <w:basedOn w:val="1"/>
    <w:link w:val="27"/>
    <w:qFormat/>
    <w:uiPriority w:val="0"/>
    <w:pPr>
      <w:spacing w:after="27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9">
    <w:name w:val="Body text|4_"/>
    <w:basedOn w:val="6"/>
    <w:link w:val="30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30">
    <w:name w:val="Body text|4"/>
    <w:basedOn w:val="1"/>
    <w:link w:val="29"/>
    <w:qFormat/>
    <w:uiPriority w:val="0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31">
    <w:name w:val="Table caption|1_"/>
    <w:basedOn w:val="6"/>
    <w:link w:val="3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2">
    <w:name w:val="Table caption|1"/>
    <w:basedOn w:val="1"/>
    <w:link w:val="3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3">
    <w:name w:val="页眉 Char"/>
    <w:basedOn w:val="6"/>
    <w:link w:val="4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4">
    <w:name w:val="页脚 Char"/>
    <w:basedOn w:val="6"/>
    <w:link w:val="3"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5">
    <w:name w:val="批注框文本 Char"/>
    <w:basedOn w:val="6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4.xml"/><Relationship Id="rId13" Type="http://schemas.openxmlformats.org/officeDocument/2006/relationships/footer" Target="footer3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31"/>
    <customShpInfo spid="_x0000_s1030"/>
    <customShpInfo spid="_x0000_s1029"/>
    <customShpInfo spid="_x0000_s1028"/>
    <customShpInfo spid="_x0000_s1027"/>
    <customShpInfo spid="_x0000_s2052"/>
    <customShpInfo spid="_x0000_s2053"/>
    <customShpInfo spid="_x0000_s2058"/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721</Words>
  <Characters>4111</Characters>
  <Lines>34</Lines>
  <Paragraphs>9</Paragraphs>
  <TotalTime>4</TotalTime>
  <ScaleCrop>false</ScaleCrop>
  <LinksUpToDate>false</LinksUpToDate>
  <CharactersWithSpaces>4823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2020-07-09T00:48:00Z</dcterms:created>
  <dc:creator>Administrator</dc:creator>
  <cp:lastModifiedBy>Administrator</cp:lastModifiedBy>
  <cp:lastPrinted>2020-10-22T07:48:00Z</cp:lastPrinted>
  <dcterms:modified xsi:type="dcterms:W3CDTF">2020-11-19T08:22:12Z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