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920" w:lineRule="exact"/>
        <w:jc w:val="center"/>
        <w:rPr>
          <w:rFonts w:ascii="方正小标宋简体" w:eastAsia="方正小标宋简体"/>
          <w:color w:val="000000"/>
          <w:sz w:val="84"/>
          <w:szCs w:val="84"/>
        </w:rPr>
      </w:pPr>
    </w:p>
    <w:p>
      <w:pPr>
        <w:rPr>
          <w:rFonts w:hint="eastAsia" w:ascii="方正小标宋简体" w:eastAsia="方正小标宋简体"/>
          <w:color w:val="000000"/>
          <w:sz w:val="48"/>
          <w:szCs w:val="48"/>
        </w:rPr>
      </w:pPr>
    </w:p>
    <w:p>
      <w:pPr>
        <w:tabs>
          <w:tab w:val="left" w:pos="5030"/>
        </w:tabs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ab/>
      </w:r>
    </w:p>
    <w:p>
      <w:pPr>
        <w:widowControl w:val="0"/>
        <w:wordWrap/>
        <w:adjustRightInd/>
        <w:snapToGrid/>
        <w:spacing w:before="0" w:after="0" w:line="6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叶文广旅〔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2021〕22号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</w:t>
      </w:r>
    </w:p>
    <w:p>
      <w:pPr>
        <w:widowControl w:val="0"/>
        <w:wordWrap/>
        <w:adjustRightInd/>
        <w:snapToGrid/>
        <w:spacing w:before="0" w:after="0" w:line="48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48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叶县文化广电和旅游局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级非物质文化遗产代表性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传承人认定工作的通知</w:t>
      </w:r>
    </w:p>
    <w:p>
      <w:pPr>
        <w:spacing w:line="7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exact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各乡（镇、街道）文化服务中心：</w:t>
      </w:r>
    </w:p>
    <w:p>
      <w:pPr>
        <w:widowControl w:val="0"/>
        <w:wordWrap/>
        <w:adjustRightInd/>
        <w:snapToGrid/>
        <w:spacing w:before="0" w:after="0" w:line="600" w:lineRule="exact"/>
        <w:ind w:left="69" w:leftChars="33" w:right="61" w:rightChars="29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为加强非物质文化遗产传承人队伍建设，根据《河南省非物质文化遗产保护条例》和《河南省省级非物质文化遗产代表性传承人认定管理办法》(豫文字[2016]38号)，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县文广旅局</w:t>
      </w:r>
      <w:r>
        <w:rPr>
          <w:rFonts w:hint="eastAsia" w:ascii="仿宋_GB2312" w:eastAsia="仿宋_GB2312"/>
          <w:spacing w:val="-6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叶县县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级非物质文化遗产代表性传承人认定工作。现将有关事项通知如下：</w:t>
      </w:r>
    </w:p>
    <w:p>
      <w:pPr>
        <w:widowControl w:val="0"/>
        <w:wordWrap/>
        <w:adjustRightInd/>
        <w:snapToGrid/>
        <w:spacing w:before="0" w:after="0" w:line="600" w:lineRule="exact"/>
        <w:ind w:left="69" w:leftChars="33" w:right="61" w:rightChars="29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一、申报条件</w:t>
      </w:r>
    </w:p>
    <w:p>
      <w:pPr>
        <w:widowControl w:val="0"/>
        <w:wordWrap/>
        <w:adjustRightInd/>
        <w:snapToGrid/>
        <w:spacing w:before="0" w:after="0" w:line="600" w:lineRule="exact"/>
        <w:ind w:right="61" w:rightChars="29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（一）申报第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级非遗代表性传承人，须符合以下条件：</w:t>
      </w:r>
    </w:p>
    <w:p>
      <w:pPr>
        <w:widowControl w:val="0"/>
        <w:wordWrap/>
        <w:adjustRightInd/>
        <w:snapToGrid/>
        <w:spacing w:before="0" w:after="0" w:line="600" w:lineRule="exact"/>
        <w:ind w:right="61" w:rightChars="29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1.熟练掌握并承续某项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级非遗代表性项目（从事该项遗产20年以上），在该领域内具有代表性、权威性和较大影响；</w:t>
      </w:r>
    </w:p>
    <w:p>
      <w:pPr>
        <w:widowControl w:val="0"/>
        <w:wordWrap/>
        <w:adjustRightInd/>
        <w:snapToGrid/>
        <w:spacing w:before="0" w:after="0" w:line="600" w:lineRule="exact"/>
        <w:ind w:right="61" w:rightChars="29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2.在该项非遗代表性项目的传承中具有核心作用，积极开展传承活动，培养传承人；</w:t>
      </w:r>
    </w:p>
    <w:p>
      <w:pPr>
        <w:widowControl w:val="0"/>
        <w:wordWrap/>
        <w:adjustRightInd/>
        <w:snapToGrid/>
        <w:spacing w:before="0" w:after="0" w:line="600" w:lineRule="exact"/>
        <w:ind w:right="61" w:rightChars="29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3.爱国守法，遵守公民道德规范。</w:t>
      </w:r>
      <w:r>
        <w:rPr>
          <w:rFonts w:hint="default" w:ascii="瀹嬩綋" w:hAnsi="宋体"/>
          <w:b w:val="0"/>
          <w:i w:val="0"/>
          <w:color w:val="000000"/>
          <w:sz w:val="24"/>
          <w:shd w:val="clear" w:color="auto" w:fill="FFFFFF"/>
        </w:rPr>
        <w:t xml:space="preserve">  </w:t>
      </w:r>
    </w:p>
    <w:p>
      <w:pPr>
        <w:widowControl w:val="0"/>
        <w:wordWrap/>
        <w:adjustRightInd/>
        <w:snapToGrid/>
        <w:spacing w:before="0" w:after="0" w:line="600" w:lineRule="exact"/>
        <w:ind w:right="61" w:rightChars="29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（二）推荐范围及名额</w:t>
      </w:r>
    </w:p>
    <w:p>
      <w:pPr>
        <w:widowControl w:val="0"/>
        <w:wordWrap/>
        <w:adjustRightInd/>
        <w:snapToGrid/>
        <w:spacing w:before="0" w:after="0" w:line="600" w:lineRule="exact"/>
        <w:ind w:right="61" w:rightChars="29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1.列入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批非遗代表性项目的，每个项目可推荐1人；</w:t>
      </w:r>
    </w:p>
    <w:p>
      <w:pPr>
        <w:widowControl w:val="0"/>
        <w:wordWrap/>
        <w:adjustRightInd/>
        <w:snapToGrid/>
        <w:spacing w:before="0" w:after="0" w:line="600" w:lineRule="exact"/>
        <w:ind w:right="61" w:rightChars="29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非遗代表性项目中无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级非遗代表性传承人的，每个项目可推荐1人；</w:t>
      </w:r>
    </w:p>
    <w:p>
      <w:pPr>
        <w:widowControl w:val="0"/>
        <w:wordWrap/>
        <w:adjustRightInd/>
        <w:snapToGrid/>
        <w:spacing w:before="0" w:after="0" w:line="600" w:lineRule="exact"/>
        <w:ind w:right="61" w:rightChars="29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3.其他确需增补的，应专文申请。</w:t>
      </w:r>
    </w:p>
    <w:p>
      <w:pPr>
        <w:widowControl w:val="0"/>
        <w:wordWrap/>
        <w:adjustRightInd/>
        <w:snapToGrid/>
        <w:spacing w:before="0" w:after="0" w:line="600" w:lineRule="exact"/>
        <w:ind w:right="61" w:rightChars="29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（三）以下情况暂不推荐</w:t>
      </w:r>
    </w:p>
    <w:p>
      <w:pPr>
        <w:widowControl w:val="0"/>
        <w:wordWrap/>
        <w:adjustRightInd/>
        <w:snapToGrid/>
        <w:spacing w:before="0" w:after="0" w:line="600" w:lineRule="exact"/>
        <w:ind w:right="61" w:rightChars="29"/>
        <w:jc w:val="both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1.丧失传承能力、无法履行传承义务的；</w:t>
      </w:r>
    </w:p>
    <w:p>
      <w:pPr>
        <w:widowControl w:val="0"/>
        <w:wordWrap/>
        <w:adjustRightInd/>
        <w:snapToGrid/>
        <w:spacing w:before="0" w:after="0" w:line="600" w:lineRule="exact"/>
        <w:ind w:right="61" w:rightChars="29"/>
        <w:jc w:val="both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2.从事非遗资料搜集、整理和研究，不直接从事传承活动的；</w:t>
      </w:r>
    </w:p>
    <w:p>
      <w:pPr>
        <w:widowControl w:val="0"/>
        <w:wordWrap/>
        <w:adjustRightInd/>
        <w:snapToGrid/>
        <w:spacing w:before="0" w:after="0" w:line="600" w:lineRule="exact"/>
        <w:ind w:right="61" w:rightChars="29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部分群体性较强的项目，目前难以确定其代表性传承人的。</w:t>
      </w:r>
    </w:p>
    <w:p>
      <w:pPr>
        <w:widowControl w:val="0"/>
        <w:wordWrap/>
        <w:adjustRightInd/>
        <w:snapToGrid/>
        <w:spacing w:before="0" w:after="0" w:line="600" w:lineRule="exact"/>
        <w:ind w:right="61" w:rightChars="29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二、申报程序</w:t>
      </w:r>
    </w:p>
    <w:p>
      <w:pPr>
        <w:widowControl w:val="0"/>
        <w:wordWrap/>
        <w:adjustRightInd/>
        <w:snapToGrid/>
        <w:spacing w:before="0" w:after="0" w:line="600" w:lineRule="exact"/>
        <w:jc w:val="both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（一）具备条件的传承人向</w:t>
      </w:r>
      <w:r>
        <w:rPr>
          <w:rFonts w:hint="eastAsia" w:ascii="仿宋_GB2312" w:eastAsia="仿宋_GB2312"/>
          <w:sz w:val="32"/>
          <w:szCs w:val="32"/>
        </w:rPr>
        <w:t>各乡（镇、街道）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提出申请；</w:t>
      </w:r>
    </w:p>
    <w:p>
      <w:pPr>
        <w:widowControl w:val="0"/>
        <w:wordWrap/>
        <w:adjustRightInd/>
        <w:snapToGrid/>
        <w:spacing w:before="0" w:after="0" w:line="600" w:lineRule="exact"/>
        <w:jc w:val="both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（二）</w:t>
      </w:r>
      <w:r>
        <w:rPr>
          <w:rFonts w:hint="eastAsia" w:ascii="仿宋_GB2312" w:eastAsia="仿宋_GB2312"/>
          <w:sz w:val="32"/>
          <w:szCs w:val="32"/>
        </w:rPr>
        <w:t>各乡（镇、街道）向县文广旅局提出推荐申请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widowControl w:val="0"/>
        <w:wordWrap/>
        <w:adjustRightInd/>
        <w:snapToGrid/>
        <w:spacing w:before="0" w:after="0" w:line="600" w:lineRule="exact"/>
        <w:jc w:val="both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（三）</w:t>
      </w:r>
      <w:r>
        <w:rPr>
          <w:rFonts w:hint="eastAsia" w:ascii="仿宋_GB2312" w:eastAsia="仿宋_GB2312"/>
          <w:sz w:val="32"/>
          <w:szCs w:val="32"/>
        </w:rPr>
        <w:t>叶县文化广电和旅游局组织专家评审委员会对各乡（镇、街道）符合条件的项目申报材料进行初审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并对符合要求的推荐名单进行受理。</w:t>
      </w:r>
    </w:p>
    <w:p>
      <w:pPr>
        <w:widowControl w:val="0"/>
        <w:wordWrap/>
        <w:adjustRightInd/>
        <w:snapToGrid/>
        <w:spacing w:before="0" w:after="0" w:line="600" w:lineRule="exact"/>
        <w:ind w:left="69" w:leftChars="33" w:right="61" w:rightChars="29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三、申报材料</w:t>
      </w:r>
    </w:p>
    <w:p>
      <w:pPr>
        <w:widowControl w:val="0"/>
        <w:wordWrap/>
        <w:adjustRightInd/>
        <w:snapToGrid/>
        <w:spacing w:before="0" w:after="0" w:line="600" w:lineRule="exact"/>
        <w:ind w:right="61" w:rightChars="29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（一）</w:t>
      </w:r>
      <w:r>
        <w:rPr>
          <w:rFonts w:hint="eastAsia" w:ascii="仿宋_GB2312" w:eastAsia="仿宋_GB2312"/>
          <w:b w:val="0"/>
          <w:bCs/>
          <w:sz w:val="32"/>
          <w:szCs w:val="32"/>
        </w:rPr>
        <w:t>第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b w:val="0"/>
          <w:bCs/>
          <w:sz w:val="32"/>
          <w:szCs w:val="32"/>
        </w:rPr>
        <w:t>批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叶县</w:t>
      </w:r>
      <w:r>
        <w:rPr>
          <w:rFonts w:hint="eastAsia" w:ascii="仿宋_GB2312" w:eastAsia="仿宋_GB2312"/>
          <w:b w:val="0"/>
          <w:bCs/>
          <w:sz w:val="32"/>
          <w:szCs w:val="32"/>
        </w:rPr>
        <w:t>非物质文化遗产代表性项目推荐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名</w:t>
      </w:r>
      <w:r>
        <w:rPr>
          <w:rFonts w:hint="eastAsia" w:ascii="仿宋_GB2312" w:eastAsia="仿宋_GB2312"/>
          <w:b w:val="0"/>
          <w:bCs/>
          <w:sz w:val="32"/>
          <w:szCs w:val="32"/>
        </w:rPr>
        <w:t>单（</w:t>
      </w:r>
      <w:r>
        <w:rPr>
          <w:rFonts w:hint="eastAsia" w:ascii="仿宋_GB2312" w:hAnsi="ˎ̥" w:eastAsia="仿宋_GB2312" w:cs="宋体"/>
          <w:b w:val="0"/>
          <w:bCs/>
          <w:kern w:val="0"/>
          <w:sz w:val="32"/>
          <w:szCs w:val="32"/>
        </w:rPr>
        <w:t>见附件1</w:t>
      </w:r>
      <w:r>
        <w:rPr>
          <w:rFonts w:hint="eastAsia" w:ascii="仿宋_GB2312" w:eastAsia="仿宋_GB2312"/>
          <w:b w:val="0"/>
          <w:bCs/>
          <w:sz w:val="32"/>
          <w:szCs w:val="32"/>
        </w:rPr>
        <w:t>）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600" w:lineRule="exact"/>
        <w:ind w:right="59" w:rightChars="28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叶县县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级非遗代表性传承人申报书》（见附件2）；</w:t>
      </w:r>
    </w:p>
    <w:p>
      <w:pPr>
        <w:widowControl w:val="0"/>
        <w:wordWrap/>
        <w:adjustRightInd/>
        <w:snapToGrid/>
        <w:spacing w:before="0" w:after="0" w:line="600" w:lineRule="exact"/>
        <w:ind w:right="59" w:rightChars="28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）附属材料。主要包括反映推荐对象技艺水平、成就的证明材料，持有的相关实物照片和资料复印件等。</w:t>
      </w:r>
    </w:p>
    <w:p>
      <w:pPr>
        <w:widowControl w:val="0"/>
        <w:wordWrap/>
        <w:adjustRightInd/>
        <w:snapToGrid/>
        <w:spacing w:before="0" w:after="0" w:line="600" w:lineRule="exact"/>
        <w:ind w:right="61" w:rightChars="29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四、工作要求</w:t>
      </w:r>
    </w:p>
    <w:p>
      <w:pPr>
        <w:widowControl w:val="0"/>
        <w:wordWrap/>
        <w:adjustRightInd/>
        <w:snapToGrid/>
        <w:spacing w:before="0" w:after="0" w:line="600" w:lineRule="exact"/>
        <w:ind w:right="61" w:rightChars="29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（一）高度重视，精心组织。非物质文化遗产主要依靠传承人得以世代相传，加强传承人保护是非物质文化遗产保护工作的关键。因此，</w:t>
      </w:r>
      <w:r>
        <w:rPr>
          <w:rFonts w:hint="eastAsia" w:ascii="仿宋_GB2312" w:eastAsia="仿宋_GB2312"/>
          <w:sz w:val="32"/>
          <w:szCs w:val="32"/>
        </w:rPr>
        <w:t>各乡（镇、街道）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行政部门一定要广泛听取意见，认真组织材料审核、资格把关和遴选报送工作，确保推荐材料真实可靠。凡不符合申报条件、材料不符合要求、推荐意见未针对技艺水平进行分析评价的，一律不进入评审程序。</w:t>
      </w:r>
    </w:p>
    <w:p>
      <w:pPr>
        <w:widowControl w:val="0"/>
        <w:wordWrap/>
        <w:adjustRightInd/>
        <w:snapToGrid/>
        <w:spacing w:before="0" w:after="0" w:line="600" w:lineRule="exact"/>
        <w:ind w:right="61" w:rightChars="29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（二）做好信息公开，履行告知义务。在推荐工作中，对于代表性传承人所享有的权利、承担的责任应详细告知申请人或被推荐人。</w:t>
      </w:r>
    </w:p>
    <w:p>
      <w:pPr>
        <w:widowControl w:val="0"/>
        <w:wordWrap/>
        <w:adjustRightInd/>
        <w:snapToGrid/>
        <w:spacing w:before="0" w:after="0" w:line="600" w:lineRule="exact"/>
        <w:ind w:left="69" w:leftChars="33" w:right="61" w:rightChars="29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日前将申报材料一式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份报送</w:t>
      </w:r>
      <w:r>
        <w:rPr>
          <w:rFonts w:hint="eastAsia" w:ascii="仿宋_GB2312" w:eastAsia="仿宋_GB2312"/>
          <w:color w:val="000000"/>
          <w:sz w:val="32"/>
          <w:szCs w:val="32"/>
        </w:rPr>
        <w:t>叶县文化广电和旅游局产业发展股</w:t>
      </w:r>
      <w:r>
        <w:rPr>
          <w:rFonts w:hint="eastAsia" w:ascii="仿宋_GB2312" w:hAnsi="仿宋_GB2312" w:eastAsia="仿宋_GB2312" w:cs="仿宋_GB2312"/>
          <w:sz w:val="32"/>
          <w:szCs w:val="32"/>
        </w:rPr>
        <w:t>（有关材料电子版同时上报）。逾期不予受理。</w:t>
      </w:r>
    </w:p>
    <w:p>
      <w:pPr>
        <w:widowControl w:val="0"/>
        <w:wordWrap/>
        <w:adjustRightInd/>
        <w:snapToGrid/>
        <w:spacing w:before="0" w:after="0" w:line="600" w:lineRule="exact"/>
        <w:ind w:left="69" w:leftChars="33" w:right="61" w:rightChars="29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ascii="仿宋_GB2312" w:hAnsi="Verdana" w:eastAsia="仿宋_GB2312"/>
          <w:color w:val="000000"/>
          <w:sz w:val="32"/>
          <w:szCs w:val="32"/>
        </w:rPr>
        <w:fldChar w:fldCharType="begin"/>
      </w:r>
      <w:r>
        <w:rPr>
          <w:rFonts w:ascii="仿宋_GB2312" w:hAnsi="Verdana" w:eastAsia="仿宋_GB2312"/>
          <w:color w:val="000000"/>
          <w:sz w:val="32"/>
          <w:szCs w:val="32"/>
        </w:rPr>
        <w:instrText xml:space="preserve"> HYPERLINK "mailto:</w:instrText>
      </w:r>
      <w:r>
        <w:rPr>
          <w:rFonts w:hint="eastAsia" w:ascii="仿宋_GB2312" w:hAnsi="Verdana" w:eastAsia="仿宋_GB2312"/>
          <w:color w:val="000000"/>
          <w:sz w:val="32"/>
          <w:szCs w:val="32"/>
        </w:rPr>
        <w:instrText xml:space="preserve">yxwhj@126</w:instrText>
      </w:r>
      <w:r>
        <w:rPr>
          <w:rFonts w:ascii="仿宋_GB2312" w:hAnsi="Verdana" w:eastAsia="仿宋_GB2312"/>
          <w:color w:val="000000"/>
          <w:sz w:val="32"/>
          <w:szCs w:val="32"/>
        </w:rPr>
        <w:instrText xml:space="preserve">.com" </w:instrText>
      </w:r>
      <w:r>
        <w:rPr>
          <w:rFonts w:ascii="仿宋_GB2312" w:hAnsi="Verdana" w:eastAsia="仿宋_GB2312"/>
          <w:color w:val="000000"/>
          <w:sz w:val="32"/>
          <w:szCs w:val="32"/>
        </w:rPr>
        <w:fldChar w:fldCharType="separate"/>
      </w:r>
      <w:r>
        <w:rPr>
          <w:rStyle w:val="6"/>
          <w:rFonts w:hint="eastAsia" w:ascii="仿宋_GB2312" w:eastAsia="仿宋_GB2312"/>
          <w:color w:val="000000"/>
          <w:sz w:val="32"/>
          <w:szCs w:val="32"/>
        </w:rPr>
        <w:t>yxwhj@126</w:t>
      </w:r>
      <w:r>
        <w:rPr>
          <w:rStyle w:val="6"/>
          <w:rFonts w:ascii="仿宋_GB2312" w:eastAsia="仿宋_GB2312"/>
          <w:color w:val="000000"/>
          <w:sz w:val="32"/>
          <w:szCs w:val="32"/>
        </w:rPr>
        <w:t>.com</w:t>
      </w:r>
      <w:r>
        <w:rPr>
          <w:rFonts w:ascii="仿宋_GB2312" w:hAnsi="Verdana" w:eastAsia="仿宋_GB2312"/>
          <w:color w:val="000000"/>
          <w:sz w:val="32"/>
          <w:szCs w:val="32"/>
        </w:rPr>
        <w:fldChar w:fldCharType="end"/>
      </w:r>
    </w:p>
    <w:p>
      <w:pPr>
        <w:widowControl w:val="0"/>
        <w:wordWrap/>
        <w:adjustRightInd/>
        <w:snapToGrid/>
        <w:spacing w:before="0" w:after="0" w:line="600" w:lineRule="exact"/>
        <w:ind w:left="69" w:leftChars="33" w:right="61" w:rightChars="29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eastAsia="仿宋_GB2312"/>
          <w:color w:val="000000"/>
          <w:sz w:val="32"/>
          <w:szCs w:val="32"/>
        </w:rPr>
        <w:t>叶华香   13017550029</w:t>
      </w:r>
    </w:p>
    <w:p>
      <w:pPr>
        <w:widowControl w:val="0"/>
        <w:wordWrap/>
        <w:adjustRightInd/>
        <w:snapToGrid/>
        <w:spacing w:before="0" w:after="0" w:line="600" w:lineRule="exact"/>
        <w:ind w:right="61" w:rightChars="29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报送地址：</w:t>
      </w:r>
      <w:r>
        <w:rPr>
          <w:rFonts w:hint="eastAsia" w:ascii="仿宋_GB2312" w:eastAsia="仿宋_GB2312"/>
          <w:color w:val="000000"/>
          <w:sz w:val="32"/>
          <w:szCs w:val="32"/>
        </w:rPr>
        <w:t>叶县文化广电和旅游局产业发展股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叶县东大街82号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widowControl w:val="0"/>
        <w:wordWrap/>
        <w:adjustRightInd/>
        <w:snapToGrid/>
        <w:spacing w:before="0" w:after="0" w:line="600" w:lineRule="exact"/>
        <w:ind w:left="69" w:leftChars="33" w:right="61" w:rightChars="29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2098" w:leftChars="344" w:right="61" w:rightChars="29" w:hanging="1376" w:hangingChars="43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叶县县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级非物质文化遗产代表性传承人推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荐名单汇总表</w:t>
      </w:r>
    </w:p>
    <w:p>
      <w:pPr>
        <w:widowControl w:val="0"/>
        <w:wordWrap/>
        <w:adjustRightInd/>
        <w:snapToGrid/>
        <w:spacing w:before="0" w:after="0" w:line="600" w:lineRule="exact"/>
        <w:ind w:left="2079" w:leftChars="336" w:right="61" w:rightChars="29" w:hanging="1376" w:hangingChars="43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2.第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叶县县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级非物质文化遗产代表性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传承人申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报书</w:t>
      </w:r>
    </w:p>
    <w:p>
      <w:pPr>
        <w:widowControl w:val="0"/>
        <w:wordWrap/>
        <w:adjustRightInd/>
        <w:snapToGrid/>
        <w:spacing w:before="0" w:after="0" w:line="600" w:lineRule="exact"/>
        <w:ind w:left="2079" w:leftChars="336" w:right="61" w:rightChars="29" w:hanging="1376" w:hangingChars="43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叶县第三批县级非物质文化遗产名录</w:t>
      </w:r>
    </w:p>
    <w:p>
      <w:pPr>
        <w:widowControl w:val="0"/>
        <w:wordWrap/>
        <w:adjustRightInd/>
        <w:snapToGrid/>
        <w:spacing w:before="0" w:after="0" w:line="600" w:lineRule="exact"/>
        <w:ind w:left="2079" w:leftChars="336" w:right="61" w:rightChars="29" w:hanging="1376" w:hangingChars="43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4.叶县第一批、第二批非遗代表性项目无县级非遗代表性传承人的项目目录</w:t>
      </w:r>
    </w:p>
    <w:p>
      <w:pPr>
        <w:widowControl w:val="0"/>
        <w:wordWrap/>
        <w:adjustRightInd/>
        <w:snapToGrid/>
        <w:spacing w:before="0" w:after="0" w:line="600" w:lineRule="exact"/>
        <w:ind w:left="69" w:leftChars="33" w:right="61" w:rightChars="29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widowControl w:val="0"/>
        <w:wordWrap/>
        <w:adjustRightInd/>
        <w:snapToGrid/>
        <w:spacing w:before="0" w:after="0" w:line="600" w:lineRule="exact"/>
        <w:ind w:right="42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exact"/>
        <w:ind w:right="42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 w:val="0"/>
        <w:wordWrap/>
        <w:adjustRightInd/>
        <w:snapToGrid/>
        <w:spacing w:before="0" w:after="0" w:line="600" w:lineRule="exact"/>
        <w:ind w:right="42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exact"/>
        <w:ind w:right="42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exact"/>
        <w:ind w:right="42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exact"/>
        <w:ind w:right="42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2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8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8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spacing w:line="500" w:lineRule="exact"/>
        <w:ind w:firstLine="280" w:firstLineChars="1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ascii="仿宋_GB2312" w:eastAsia="仿宋_GB2312"/>
          <w:sz w:val="28"/>
          <w:szCs w:val="28"/>
        </w:rPr>
        <w:t>叶县文化</w:t>
      </w:r>
      <w:r>
        <w:rPr>
          <w:rFonts w:hint="eastAsia" w:ascii="仿宋_GB2312" w:eastAsia="仿宋_GB2312"/>
          <w:sz w:val="28"/>
          <w:szCs w:val="28"/>
        </w:rPr>
        <w:t>广电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和旅游</w:t>
      </w:r>
      <w:r>
        <w:rPr>
          <w:rFonts w:ascii="仿宋_GB2312" w:eastAsia="仿宋_GB2312"/>
          <w:sz w:val="28"/>
          <w:szCs w:val="28"/>
        </w:rPr>
        <w:t xml:space="preserve">局办公室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>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</w:p>
    <w:p>
      <w:pPr>
        <w:widowControl w:val="0"/>
        <w:wordWrap/>
        <w:adjustRightInd/>
        <w:snapToGrid/>
        <w:spacing w:before="0" w:after="0" w:line="1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</w:p>
    <w:p>
      <w:pPr>
        <w:spacing w:line="360" w:lineRule="auto"/>
        <w:ind w:right="420"/>
        <w:sectPr>
          <w:headerReference r:id="rId4" w:type="default"/>
          <w:footerReference r:id="rId5" w:type="default"/>
          <w:pgSz w:w="11906" w:h="16838"/>
          <w:pgMar w:top="2098" w:right="1474" w:bottom="1984" w:left="1587" w:header="851" w:footer="992" w:gutter="0"/>
          <w:paperSrc w:first="0" w:other="0"/>
          <w:pgNumType w:fmt="numberInDash"/>
          <w:cols w:space="720" w:num="1"/>
          <w:docGrid w:type="lines" w:linePitch="318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spacing w:line="600" w:lineRule="exact"/>
        <w:ind w:firstLine="180" w:firstLineChars="50"/>
        <w:jc w:val="center"/>
        <w:rPr>
          <w:rFonts w:ascii="黑体" w:hAnsi="黑体" w:eastAsia="黑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批</w:t>
      </w:r>
      <w:r>
        <w:rPr>
          <w:rFonts w:hint="eastAsia" w:ascii="方正小标宋简体" w:hAnsi="方正小标宋简体" w:eastAsia="方正小标宋简体" w:cs="方正小标宋简体"/>
          <w:bCs/>
          <w:spacing w:val="4"/>
          <w:kern w:val="0"/>
          <w:sz w:val="36"/>
          <w:szCs w:val="36"/>
          <w:lang w:eastAsia="zh-CN"/>
        </w:rPr>
        <w:t>叶县县</w:t>
      </w:r>
      <w:r>
        <w:rPr>
          <w:rFonts w:hint="eastAsia" w:ascii="方正小标宋简体" w:hAnsi="方正小标宋简体" w:eastAsia="方正小标宋简体" w:cs="方正小标宋简体"/>
          <w:bCs/>
          <w:spacing w:val="4"/>
          <w:kern w:val="0"/>
          <w:sz w:val="36"/>
          <w:szCs w:val="36"/>
        </w:rPr>
        <w:t>级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非物质文化遗产代表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性传承人推荐名单汇总表</w:t>
      </w:r>
    </w:p>
    <w:p>
      <w:pPr>
        <w:spacing w:line="700" w:lineRule="exact"/>
        <w:rPr>
          <w:rFonts w:hint="eastAsia" w:ascii="宋体" w:hAnsi="宋体" w:eastAsia="宋体" w:cs="宋体"/>
          <w:bCs/>
          <w:kern w:val="0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乡（镇、街道）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文化服务中心</w:t>
      </w:r>
    </w:p>
    <w:tbl>
      <w:tblPr>
        <w:tblW w:w="13435" w:type="dxa"/>
        <w:jc w:val="center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960"/>
        <w:gridCol w:w="1470"/>
        <w:gridCol w:w="1305"/>
        <w:gridCol w:w="1875"/>
        <w:gridCol w:w="1275"/>
        <w:gridCol w:w="870"/>
        <w:gridCol w:w="960"/>
        <w:gridCol w:w="1515"/>
        <w:gridCol w:w="1755"/>
        <w:gridCol w:w="789"/>
      </w:tblGrid>
      <w:tr>
        <w:trPr>
          <w:trHeight w:val="510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代表性项目信息</w:t>
            </w:r>
          </w:p>
        </w:tc>
        <w:tc>
          <w:tcPr>
            <w:tcW w:w="6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代表性传承人信息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rPr>
          <w:trHeight w:val="1624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-16"/>
                <w:kern w:val="0"/>
                <w:sz w:val="24"/>
              </w:rPr>
              <w:t>项目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-16"/>
                <w:kern w:val="0"/>
                <w:sz w:val="24"/>
              </w:rPr>
              <w:t>编码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入选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级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名录时间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申报地区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或单位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姓名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民族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出生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年月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从艺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起始年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</w:tbl>
    <w:p>
      <w:pPr>
        <w:spacing w:line="520" w:lineRule="exact"/>
        <w:ind w:left="980" w:hanging="980" w:hangingChars="35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注：此表可扩展。</w:t>
      </w:r>
    </w:p>
    <w:p>
      <w:pPr>
        <w:spacing w:line="360" w:lineRule="auto"/>
        <w:ind w:right="420" w:firstLine="420" w:firstLineChars="200"/>
      </w:pPr>
    </w:p>
    <w:p>
      <w:pPr>
        <w:spacing w:line="360" w:lineRule="auto"/>
        <w:ind w:right="420" w:firstLine="420" w:firstLineChars="200"/>
      </w:pPr>
    </w:p>
    <w:p>
      <w:pPr>
        <w:spacing w:line="360" w:lineRule="auto"/>
        <w:ind w:right="420" w:firstLine="420" w:firstLineChars="200"/>
        <w:sectPr>
          <w:footerReference r:id="rId6" w:type="default"/>
          <w:pgSz w:w="16838" w:h="11906" w:orient="landscape"/>
          <w:pgMar w:top="1531" w:right="2098" w:bottom="1531" w:left="1701" w:header="992" w:footer="1418" w:gutter="0"/>
          <w:paperSrc w:first="0" w:other="0"/>
          <w:pgNumType w:fmt="numberInDash"/>
          <w:cols w:space="720" w:num="1"/>
          <w:docGrid w:type="lines" w:linePitch="435"/>
        </w:sectPr>
      </w:pPr>
    </w:p>
    <w:p>
      <w:pPr>
        <w:adjustRightIn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adjustRightInd w:val="0"/>
      </w:pPr>
    </w:p>
    <w:p>
      <w:pPr>
        <w:adjustRightInd w:val="0"/>
        <w:rPr>
          <w:rFonts w:eastAsia="方正小标宋简体"/>
          <w:b/>
          <w:bCs/>
          <w:sz w:val="48"/>
          <w:szCs w:val="36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叶县县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级非物质文化遗产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代表性传承人申报书</w:t>
      </w: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/>
          <w:bCs/>
          <w:sz w:val="32"/>
          <w:szCs w:val="32"/>
        </w:rPr>
        <w:t>项目类别：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 xml:space="preserve">   </w:t>
      </w:r>
    </w:p>
    <w:p>
      <w:pPr>
        <w:spacing w:line="700" w:lineRule="exact"/>
        <w:ind w:firstLine="1440" w:firstLineChars="450"/>
        <w:rPr>
          <w:rFonts w:hint="eastAsia"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700" w:lineRule="exact"/>
        <w:ind w:firstLine="1440" w:firstLineChars="450"/>
        <w:rPr>
          <w:rFonts w:hint="eastAsia"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项目名称：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700" w:lineRule="exac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传承人姓名：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/>
          <w:bCs/>
          <w:sz w:val="32"/>
          <w:szCs w:val="32"/>
        </w:rPr>
        <w:t xml:space="preserve">    </w:t>
      </w: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申报乡（镇、街道）</w:t>
      </w:r>
      <w:r>
        <w:rPr>
          <w:rFonts w:hint="eastAsia" w:ascii="仿宋" w:hAnsi="仿宋" w:eastAsia="仿宋"/>
          <w:bCs/>
          <w:sz w:val="32"/>
          <w:szCs w:val="32"/>
        </w:rPr>
        <w:t>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bCs/>
          <w:sz w:val="32"/>
          <w:szCs w:val="32"/>
          <w:u w:val="single"/>
          <w:lang w:val="en-US" w:eastAsia="zh-CN"/>
        </w:rPr>
        <w:t xml:space="preserve">            </w:t>
      </w:r>
    </w:p>
    <w:p>
      <w:pPr>
        <w:rPr>
          <w:rFonts w:hint="eastAsia" w:ascii="仿宋_GB2312"/>
          <w:sz w:val="32"/>
          <w:szCs w:val="32"/>
        </w:rPr>
      </w:pPr>
    </w:p>
    <w:p>
      <w:pPr>
        <w:spacing w:line="700" w:lineRule="exact"/>
        <w:jc w:val="center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700" w:lineRule="exact"/>
        <w:jc w:val="center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叶县文化广电和旅游局印制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二○二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bCs/>
          <w:sz w:val="32"/>
          <w:szCs w:val="32"/>
        </w:rPr>
        <w:t>年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bCs/>
          <w:sz w:val="32"/>
          <w:szCs w:val="32"/>
        </w:rPr>
        <w:t xml:space="preserve">月  </w:t>
      </w:r>
    </w:p>
    <w:p>
      <w:pPr>
        <w:jc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填表说明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一、封面“项目类别”、“项目编号”及“项目名称”按我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已公布的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级非物质文化遗产名录项目文件中的类别、编号及名称规范填写。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民间文学（Ⅰ），传统美术（Ⅱ），传统音乐（Ⅲ），传统舞蹈（Ⅳ），传统戏剧（Ⅴ），曲艺（Ⅵ），传统体育、游艺与杂技（Ⅶ），传统技艺（Ⅷ），传统医药（Ⅸ），民俗（Ⅹ）。如：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霸王鞭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，项目类别为传统舞蹈、项目编号为Ⅳ-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、项目名称为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霸王鞭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二、“荣誉称号”栏中，填写传承人曾获得的荣誉称号，如“工艺美术大师”等，如无可不填；</w:t>
      </w:r>
    </w:p>
    <w:p>
      <w:pPr>
        <w:adjustRightInd w:val="0"/>
        <w:snapToGrid w:val="0"/>
        <w:spacing w:line="360" w:lineRule="auto"/>
        <w:ind w:left="420" w:left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三、“个人简历”栏中，简要填写传承人的工作、学习情况；</w:t>
      </w:r>
    </w:p>
    <w:p>
      <w:pPr>
        <w:adjustRightInd w:val="0"/>
        <w:snapToGrid w:val="0"/>
        <w:spacing w:line="360" w:lineRule="auto"/>
        <w:ind w:left="420" w:left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四、“传承谱系”栏中，填写项目清晰的传承脉络。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五、“学艺与实践经历”栏中，应填写传承人与该项非物质文化遗产相关的学艺及实践经历情况。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六、“技艺特点”栏中，应填写传承人独特的技艺表现形式等。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七、“个人成就”栏中，应填写传承人所获得的奖励、表彰及著作和科研成果等。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八、“为该项目保护传承所做的其他贡献”栏中，如无可不填。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九、“文化行政部门推荐意见”栏中，须明确表示“同意推荐”并加盖公章。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十、“专家评审委员会推荐意见”栏中应填写专家评审意见。在“专家评审委员会名单”栏中应填写参评专家的“姓名”、“性别”、“年龄”、“专业”、“职称”等信息；</w:t>
      </w:r>
    </w:p>
    <w:p>
      <w:pPr>
        <w:adjustRightInd w:val="0"/>
        <w:snapToGrid w:val="0"/>
        <w:spacing w:line="360" w:lineRule="auto"/>
        <w:ind w:left="420" w:left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十一、《申报书》中除签字盖章外，一律用电脑填写打印；</w:t>
      </w:r>
    </w:p>
    <w:p>
      <w:pPr>
        <w:adjustRightInd w:val="0"/>
        <w:snapToGrid w:val="0"/>
        <w:spacing w:line="360" w:lineRule="auto"/>
        <w:ind w:left="420" w:leftChars="200"/>
        <w:rPr>
          <w:rFonts w:ascii="仿宋_GB2312" w:hAnsi="ˎ̥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十二、专家签字、盖章不得复印。</w:t>
      </w:r>
    </w:p>
    <w:tbl>
      <w:tblPr>
        <w:tblpPr w:leftFromText="180" w:rightFromText="180" w:vertAnchor="text" w:horzAnchor="page" w:tblpX="1667" w:tblpY="299"/>
        <w:tblOverlap w:val="never"/>
        <w:tblW w:w="9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265"/>
        <w:gridCol w:w="1998"/>
        <w:gridCol w:w="1455"/>
        <w:gridCol w:w="2385"/>
        <w:gridCol w:w="1680"/>
        <w:gridCol w:w="297"/>
      </w:tblGrid>
      <w:tr>
        <w:trPr>
          <w:gridAfter w:val="1"/>
          <w:wAfter w:w="297" w:type="dxa"/>
          <w:cantSplit/>
          <w:trHeight w:val="640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2寸彩照</w:t>
            </w:r>
          </w:p>
        </w:tc>
      </w:tr>
      <w:tr>
        <w:trPr>
          <w:gridAfter w:val="1"/>
          <w:wAfter w:w="297" w:type="dxa"/>
          <w:trHeight w:val="647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gridAfter w:val="1"/>
          <w:wAfter w:w="297" w:type="dxa"/>
          <w:trHeight w:val="640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职    业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gridAfter w:val="1"/>
          <w:wAfter w:w="297" w:type="dxa"/>
          <w:trHeight w:val="646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荣誉称号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gridAfter w:val="1"/>
          <w:wAfter w:w="297" w:type="dxa"/>
          <w:trHeight w:val="646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gridAfter w:val="1"/>
          <w:wAfter w:w="297" w:type="dxa"/>
          <w:trHeight w:val="646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gridAfter w:val="1"/>
          <w:wAfter w:w="297" w:type="dxa"/>
          <w:cantSplit/>
          <w:trHeight w:val="6994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gridAfter w:val="1"/>
          <w:wAfter w:w="297" w:type="dxa"/>
          <w:cantSplit/>
          <w:trHeight w:val="6069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传承谱系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gridAfter w:val="1"/>
          <w:wAfter w:w="297" w:type="dxa"/>
          <w:cantSplit/>
          <w:trHeight w:val="6374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学艺及实践经历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gridAfter w:val="1"/>
          <w:wAfter w:w="297" w:type="dxa"/>
          <w:cantSplit/>
          <w:trHeight w:val="5985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技艺特点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>
        <w:trPr>
          <w:gridAfter w:val="1"/>
          <w:wAfter w:w="297" w:type="dxa"/>
          <w:trHeight w:val="6761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个人成就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gridAfter w:val="1"/>
          <w:wAfter w:w="297" w:type="dxa"/>
          <w:trHeight w:val="5128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授徒传艺情况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gridAfter w:val="1"/>
          <w:wAfter w:w="297" w:type="dxa"/>
          <w:trHeight w:val="6820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参与社会公益性活动情况（展演、宣传、讲座等）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gridAfter w:val="1"/>
          <w:wAfter w:w="297" w:type="dxa"/>
          <w:cantSplit/>
          <w:trHeight w:val="6055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持有该项目的相关实物、资料情况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gridAfter w:val="1"/>
          <w:wAfter w:w="297" w:type="dxa"/>
          <w:trHeight w:val="6698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为该项目保护传承所做的其他贡献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>
        <w:trPr>
          <w:gridAfter w:val="1"/>
          <w:wAfter w:w="297" w:type="dxa"/>
          <w:trHeight w:val="6394" w:hRule="exac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照片一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反映传承人技艺特点的1000万像素以上6寸数码彩色照片，包括体现技能、技艺的工作照及代表性作品或剧（节）目照片等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（贴照片处）</w:t>
            </w:r>
          </w:p>
          <w:p>
            <w:pPr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著作权人姓名：                      手机：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拍摄时间：                          拍摄地点：</w:t>
            </w:r>
          </w:p>
          <w:p>
            <w:pPr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照片说明（50字以内）：</w:t>
            </w:r>
          </w:p>
        </w:tc>
      </w:tr>
      <w:tr>
        <w:trPr>
          <w:gridAfter w:val="1"/>
          <w:wAfter w:w="297" w:type="dxa"/>
          <w:trHeight w:val="6377" w:hRule="exac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照片二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反映传承人技艺特点的1000万像素以上6寸数码彩色照片，包括体现技能、技艺的工作照及代表性作品或剧（节）目照片等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（贴照片处）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著作权人姓名：                      手机：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拍摄时间：                          拍摄地点：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照片说明（50字以内）：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gridAfter w:val="1"/>
          <w:wAfter w:w="297" w:type="dxa"/>
          <w:trHeight w:val="6239" w:hRule="exac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照片三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反映传承人技艺特点的1000万像素以上6寸数码彩色照片，包括体现技能、技艺的工作照及代表性作品或剧（节）目照片等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（贴照片处）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著作权人姓名：                      手机：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拍摄时间：                          拍摄地点：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照片说明（50字以内）：</w:t>
            </w:r>
          </w:p>
          <w:p>
            <w:pPr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gridAfter w:val="1"/>
          <w:wAfter w:w="297" w:type="dxa"/>
          <w:trHeight w:val="6499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照片四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反映传承人技艺特点的1000万像素以上6寸数码彩色照片，包括体现技能、技艺的工作照及代表性作品或剧（节）目照片等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（贴照片处）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著作权人姓名：                      手机：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拍摄时间：                          拍摄地点：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照片说明（50字以内）：</w:t>
            </w:r>
          </w:p>
        </w:tc>
      </w:tr>
      <w:tr>
        <w:trPr>
          <w:gridAfter w:val="1"/>
          <w:wAfter w:w="297" w:type="dxa"/>
          <w:trHeight w:val="6106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照片五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反映传承人技艺特点的1000万像素以上6寸数码彩色照片，包括体现技能、技艺的工作照及代表性作品或剧（节）目照片等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（贴照片处）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著作权人姓名：                      手机：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拍摄时间：                          拍摄地点：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照片说明（50字以内）：</w:t>
            </w:r>
          </w:p>
        </w:tc>
      </w:tr>
      <w:tr>
        <w:trPr>
          <w:gridAfter w:val="1"/>
          <w:wAfter w:w="297" w:type="dxa"/>
          <w:trHeight w:val="6510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传承人身份证复印件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（二代身份证应复印正反两面并粘贴）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4"/>
                <w:szCs w:val="24"/>
              </w:rPr>
              <w:t>（贴身份证复印件处）</w:t>
            </w:r>
          </w:p>
        </w:tc>
      </w:tr>
      <w:tr>
        <w:trPr>
          <w:cantSplit/>
          <w:trHeight w:val="3673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传承人申请及授权书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本人申请（同意推荐）作为县级非物质文化遗产项目代表性传承人，积极履行传承义务，并同意叶县文化广电和旅游局无偿使用申报材料进行宣传、推广。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3240" w:firstLineChars="1350"/>
              <w:rPr>
                <w:rFonts w:ascii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3240" w:firstLineChars="1350"/>
              <w:rPr>
                <w:rFonts w:ascii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3240" w:firstLineChars="1350"/>
              <w:rPr>
                <w:rFonts w:ascii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2640" w:firstLineChars="11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签字（盖章）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3720" w:firstLineChars="1550"/>
              <w:rPr>
                <w:rFonts w:ascii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4560" w:firstLineChars="19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 日</w:t>
            </w:r>
          </w:p>
        </w:tc>
      </w:tr>
      <w:tr>
        <w:trPr>
          <w:cantSplit/>
          <w:trHeight w:val="9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县级专家评审委员会评议意见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从技艺水平、代表性和影响力、师承和授徒情况三方面对传承人进行评价，提出针对性推荐意见（200字左右）。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rPr>
                <w:rFonts w:ascii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rPr>
                <w:rFonts w:ascii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760" w:firstLineChars="115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专家组组长（签字）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4680" w:firstLineChars="195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日</w:t>
            </w:r>
          </w:p>
        </w:tc>
      </w:tr>
      <w:tr>
        <w:trPr>
          <w:cantSplit/>
          <w:trHeight w:val="4093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县级文化主管部门意见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113" w:leftChars="54" w:right="113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4560" w:firstLineChars="19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（盖章）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4560" w:firstLineChars="1900"/>
              <w:rPr>
                <w:rFonts w:ascii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4680" w:firstLineChars="195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日</w:t>
            </w:r>
          </w:p>
        </w:tc>
      </w:tr>
    </w:tbl>
    <w:p>
      <w:pPr>
        <w:widowControl/>
        <w:jc w:val="left"/>
        <w:rPr>
          <w:rFonts w:hint="eastAsia"/>
        </w:rPr>
      </w:pPr>
    </w:p>
    <w:p>
      <w:pPr>
        <w:widowControl/>
        <w:jc w:val="left"/>
        <w:sectPr>
          <w:pgSz w:w="11906" w:h="16838"/>
          <w:pgMar w:top="2098" w:right="1418" w:bottom="1701" w:left="1588" w:header="992" w:footer="1021" w:gutter="0"/>
          <w:paperSrc w:first="0" w:other="0"/>
          <w:pgNumType w:fmt="numberInDash"/>
          <w:cols w:space="720" w:num="1"/>
          <w:docGrid w:type="lines" w:linePitch="435"/>
        </w:sectPr>
      </w:pPr>
    </w:p>
    <w:p>
      <w:pPr>
        <w:rPr>
          <w:rFonts w:ascii="仿宋_GB2312"/>
        </w:rPr>
      </w:pPr>
    </w:p>
    <w:tbl>
      <w:tblPr>
        <w:tblpPr w:leftFromText="180" w:rightFromText="180" w:vertAnchor="page" w:horzAnchor="page" w:tblpX="1033" w:tblpY="1696"/>
        <w:tblW w:w="147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1134"/>
        <w:gridCol w:w="1984"/>
        <w:gridCol w:w="1985"/>
        <w:gridCol w:w="2977"/>
        <w:gridCol w:w="2197"/>
        <w:gridCol w:w="1849"/>
      </w:tblGrid>
      <w:tr>
        <w:trPr>
          <w:trHeight w:val="567" w:hRule="exact"/>
        </w:trPr>
        <w:tc>
          <w:tcPr>
            <w:tcW w:w="14786" w:type="dxa"/>
            <w:gridSpan w:val="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县级专家评审推荐委员会成员名单</w:t>
            </w:r>
          </w:p>
        </w:tc>
      </w:tr>
      <w:tr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>
              <w:rPr>
                <w:rFonts w:hint="eastAsia" w:ascii="黑体" w:eastAsia="黑体"/>
                <w:spacing w:val="-20"/>
                <w:sz w:val="24"/>
              </w:rPr>
              <w:t>性 别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年龄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</w:t>
            </w:r>
          </w:p>
        </w:tc>
        <w:tc>
          <w:tcPr>
            <w:tcW w:w="21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>
              <w:rPr>
                <w:rFonts w:hint="eastAsia" w:ascii="黑体" w:eastAsia="黑体"/>
                <w:spacing w:val="-20"/>
                <w:sz w:val="24"/>
              </w:rPr>
              <w:t>联系电话</w:t>
            </w:r>
          </w:p>
        </w:tc>
        <w:tc>
          <w:tcPr>
            <w:tcW w:w="18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手签或印章</w:t>
            </w:r>
          </w:p>
        </w:tc>
      </w:tr>
      <w:tr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宋体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 xml:space="preserve">          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1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8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</w:tr>
      <w:tr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9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1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8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</w:tr>
      <w:tr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9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1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8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</w:tr>
      <w:tr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9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1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8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</w:tr>
      <w:tr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9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1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8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</w:tr>
      <w:tr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9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1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8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</w:tr>
      <w:tr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9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1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8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</w:tr>
      <w:tr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9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1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8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</w:tr>
      <w:tr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9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1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8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/>
              </w:rPr>
            </w:pPr>
          </w:p>
        </w:tc>
      </w:tr>
    </w:tbl>
    <w:p>
      <w:pPr>
        <w:spacing w:line="336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注：1、该表“签字栏”必须手写，且不能复印。其它栏打印即可；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表格可扩展。</w:t>
      </w:r>
    </w:p>
    <w:p>
      <w:pPr>
        <w:spacing w:line="336" w:lineRule="auto"/>
        <w:sectPr>
          <w:footerReference r:id="rId7" w:type="default"/>
          <w:pgSz w:w="16838" w:h="11906" w:orient="landscape"/>
          <w:pgMar w:top="1134" w:right="1134" w:bottom="1134" w:left="1134" w:header="992" w:footer="1418" w:gutter="0"/>
          <w:paperSrc w:first="0" w:other="0"/>
          <w:pgNumType w:fmt="numberInDash"/>
          <w:cols w:space="720" w:num="1"/>
          <w:docGrid w:type="lines" w:linePitch="435"/>
        </w:sect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叶县第三批县级非物质文化遗产名录</w:t>
      </w:r>
    </w:p>
    <w:p>
      <w:pPr>
        <w:numPr>
          <w:numId w:val="0"/>
        </w:numPr>
        <w:rPr>
          <w:rFonts w:hint="eastAsia" w:ascii="黑体" w:hAnsi="黑体" w:eastAsia="黑体" w:cs="黑体"/>
          <w:bCs/>
          <w:sz w:val="30"/>
          <w:szCs w:val="30"/>
        </w:rPr>
      </w:pPr>
    </w:p>
    <w:p>
      <w:pPr>
        <w:numPr>
          <w:ilvl w:val="0"/>
          <w:numId w:val="2"/>
        </w:numPr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民间文学</w:t>
      </w:r>
    </w:p>
    <w:tbl>
      <w:tblPr>
        <w:tblW w:w="8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380"/>
        <w:gridCol w:w="3300"/>
        <w:gridCol w:w="2617"/>
      </w:tblGrid>
      <w:tr>
        <w:trPr>
          <w:trHeight w:val="613" w:hRule="atLeast"/>
          <w:jc w:val="center"/>
        </w:trPr>
        <w:tc>
          <w:tcPr>
            <w:tcW w:w="8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项目编号</w:t>
            </w:r>
          </w:p>
        </w:tc>
        <w:tc>
          <w:tcPr>
            <w:tcW w:w="33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26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</w:tc>
      </w:tr>
      <w:tr>
        <w:trPr>
          <w:trHeight w:val="613" w:hRule="atLeast"/>
          <w:jc w:val="center"/>
        </w:trPr>
        <w:tc>
          <w:tcPr>
            <w:tcW w:w="8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Ⅰ-13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焦庄村贞节牌坊的故事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叶县仙台镇</w:t>
            </w:r>
          </w:p>
        </w:tc>
      </w:tr>
      <w:tr>
        <w:trPr>
          <w:trHeight w:val="613" w:hRule="atLeast"/>
          <w:jc w:val="center"/>
        </w:trPr>
        <w:tc>
          <w:tcPr>
            <w:tcW w:w="8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Ⅰ-14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大李庄古茶会由来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叶县仙台镇</w:t>
            </w:r>
          </w:p>
        </w:tc>
      </w:tr>
      <w:tr>
        <w:trPr>
          <w:trHeight w:val="613" w:hRule="atLeast"/>
          <w:jc w:val="center"/>
        </w:trPr>
        <w:tc>
          <w:tcPr>
            <w:tcW w:w="8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Ⅰ-15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毛张村村名由来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叶县仙台镇</w:t>
            </w:r>
          </w:p>
        </w:tc>
      </w:tr>
      <w:tr>
        <w:trPr>
          <w:trHeight w:val="613" w:hRule="atLeast"/>
          <w:jc w:val="center"/>
        </w:trPr>
        <w:tc>
          <w:tcPr>
            <w:tcW w:w="8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Ⅰ-16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楼刘村苏神庙的传说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叶县仙台镇</w:t>
            </w:r>
          </w:p>
        </w:tc>
      </w:tr>
      <w:tr>
        <w:trPr>
          <w:trHeight w:val="613" w:hRule="atLeast"/>
          <w:jc w:val="center"/>
        </w:trPr>
        <w:tc>
          <w:tcPr>
            <w:tcW w:w="8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Ⅰ-17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大悲寺的由来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叶县仙台镇</w:t>
            </w:r>
          </w:p>
        </w:tc>
      </w:tr>
      <w:tr>
        <w:trPr>
          <w:trHeight w:val="613" w:hRule="atLeast"/>
          <w:jc w:val="center"/>
        </w:trPr>
        <w:tc>
          <w:tcPr>
            <w:tcW w:w="8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Ⅰ-18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望娘楼的故事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叶县龚店镇</w:t>
            </w:r>
          </w:p>
        </w:tc>
      </w:tr>
      <w:tr>
        <w:trPr>
          <w:trHeight w:val="613" w:hRule="atLeast"/>
          <w:jc w:val="center"/>
        </w:trPr>
        <w:tc>
          <w:tcPr>
            <w:tcW w:w="8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Ⅰ-19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黄龙庙会的由来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叶县龚店镇</w:t>
            </w:r>
          </w:p>
        </w:tc>
      </w:tr>
      <w:tr>
        <w:trPr>
          <w:trHeight w:val="613" w:hRule="atLeast"/>
          <w:jc w:val="center"/>
        </w:trPr>
        <w:tc>
          <w:tcPr>
            <w:tcW w:w="8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Ⅰ-20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“妇道干城”牌坊的由来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叶县水寨乡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28"/>
        </w:rPr>
        <w:t>二</w:t>
      </w:r>
      <w:r>
        <w:rPr>
          <w:rFonts w:hint="eastAsia" w:ascii="黑体" w:hAnsi="黑体" w:eastAsia="黑体" w:cs="黑体"/>
          <w:sz w:val="30"/>
          <w:szCs w:val="30"/>
        </w:rPr>
        <w:t>、传统音乐</w:t>
      </w:r>
    </w:p>
    <w:tbl>
      <w:tblPr>
        <w:tblW w:w="8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380"/>
        <w:gridCol w:w="2756"/>
        <w:gridCol w:w="3221"/>
      </w:tblGrid>
      <w:tr>
        <w:trPr>
          <w:trHeight w:val="613" w:hRule="atLeast"/>
          <w:jc w:val="center"/>
        </w:trPr>
        <w:tc>
          <w:tcPr>
            <w:tcW w:w="8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项目编号</w:t>
            </w:r>
          </w:p>
        </w:tc>
        <w:tc>
          <w:tcPr>
            <w:tcW w:w="27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32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</w:tc>
      </w:tr>
      <w:tr>
        <w:trPr>
          <w:trHeight w:val="613" w:hRule="atLeast"/>
          <w:jc w:val="center"/>
        </w:trPr>
        <w:tc>
          <w:tcPr>
            <w:tcW w:w="8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Ⅱ-1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夏李乡铜器</w:t>
            </w:r>
          </w:p>
        </w:tc>
        <w:tc>
          <w:tcPr>
            <w:tcW w:w="32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叶县夏李乡</w:t>
            </w: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3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传统戏剧</w:t>
      </w:r>
    </w:p>
    <w:tbl>
      <w:tblPr>
        <w:tblW w:w="8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410"/>
        <w:gridCol w:w="2694"/>
        <w:gridCol w:w="3285"/>
      </w:tblGrid>
      <w:tr>
        <w:trPr>
          <w:trHeight w:val="613" w:hRule="atLeast"/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项目编号</w:t>
            </w:r>
          </w:p>
        </w:tc>
        <w:tc>
          <w:tcPr>
            <w:tcW w:w="26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32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</w:tc>
      </w:tr>
      <w:tr>
        <w:trPr>
          <w:trHeight w:val="613" w:hRule="atLeast"/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Ⅳ-2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毛派越调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叶县任店镇</w:t>
            </w: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3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曲艺</w:t>
      </w:r>
    </w:p>
    <w:tbl>
      <w:tblPr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455"/>
        <w:gridCol w:w="2685"/>
        <w:gridCol w:w="3904"/>
      </w:tblGrid>
      <w:tr>
        <w:trPr>
          <w:trHeight w:val="613" w:hRule="atLeast"/>
          <w:jc w:val="center"/>
        </w:trPr>
        <w:tc>
          <w:tcPr>
            <w:tcW w:w="7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项目编号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390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</w:tc>
      </w:tr>
      <w:tr>
        <w:trPr>
          <w:trHeight w:val="613" w:hRule="atLeast"/>
          <w:jc w:val="center"/>
        </w:trPr>
        <w:tc>
          <w:tcPr>
            <w:tcW w:w="7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Ⅴ-1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叶县坠子</w:t>
            </w:r>
          </w:p>
        </w:tc>
        <w:tc>
          <w:tcPr>
            <w:tcW w:w="390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叶县人民文化馆</w:t>
            </w: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3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传统体育、游艺与杂技</w:t>
      </w:r>
    </w:p>
    <w:tbl>
      <w:tblPr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26"/>
        <w:gridCol w:w="2685"/>
        <w:gridCol w:w="3836"/>
      </w:tblGrid>
      <w:tr>
        <w:trPr>
          <w:trHeight w:val="613" w:hRule="atLeast"/>
          <w:jc w:val="center"/>
        </w:trPr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项目编号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38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</w:tc>
      </w:tr>
      <w:tr>
        <w:trPr>
          <w:trHeight w:val="613" w:hRule="atLeast"/>
          <w:jc w:val="center"/>
        </w:trPr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Ⅵ-1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八极拳</w:t>
            </w:r>
          </w:p>
        </w:tc>
        <w:tc>
          <w:tcPr>
            <w:tcW w:w="38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叶县廉村镇</w:t>
            </w:r>
          </w:p>
        </w:tc>
      </w:tr>
      <w:tr>
        <w:trPr>
          <w:trHeight w:val="613" w:hRule="atLeast"/>
          <w:jc w:val="center"/>
        </w:trPr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Ⅵ-2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李家拳</w:t>
            </w:r>
          </w:p>
        </w:tc>
        <w:tc>
          <w:tcPr>
            <w:tcW w:w="38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叶县叶邑镇</w:t>
            </w: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3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传统美术</w:t>
      </w:r>
    </w:p>
    <w:tbl>
      <w:tblPr>
        <w:tblW w:w="8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41"/>
        <w:gridCol w:w="2685"/>
        <w:gridCol w:w="3653"/>
      </w:tblGrid>
      <w:tr>
        <w:trPr>
          <w:trHeight w:val="613" w:hRule="atLeast"/>
          <w:jc w:val="center"/>
        </w:trPr>
        <w:tc>
          <w:tcPr>
            <w:tcW w:w="9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5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项目编号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36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</w:tc>
      </w:tr>
      <w:tr>
        <w:trPr>
          <w:trHeight w:val="613" w:hRule="atLeast"/>
          <w:jc w:val="center"/>
        </w:trPr>
        <w:tc>
          <w:tcPr>
            <w:tcW w:w="9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5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Ⅶ-3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纸上浮雕</w:t>
            </w:r>
          </w:p>
        </w:tc>
        <w:tc>
          <w:tcPr>
            <w:tcW w:w="36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叶县九龙街道办事处</w:t>
            </w:r>
          </w:p>
        </w:tc>
      </w:tr>
      <w:tr>
        <w:trPr>
          <w:trHeight w:val="613" w:hRule="atLeast"/>
          <w:jc w:val="center"/>
        </w:trPr>
        <w:tc>
          <w:tcPr>
            <w:tcW w:w="9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5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Ⅶ-4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变色牡丹</w:t>
            </w:r>
          </w:p>
        </w:tc>
        <w:tc>
          <w:tcPr>
            <w:tcW w:w="36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叶县龙泉乡</w:t>
            </w:r>
          </w:p>
        </w:tc>
      </w:tr>
      <w:tr>
        <w:trPr>
          <w:trHeight w:val="613" w:hRule="atLeast"/>
          <w:jc w:val="center"/>
        </w:trPr>
        <w:tc>
          <w:tcPr>
            <w:tcW w:w="9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5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Ⅶ-5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堆锦</w:t>
            </w:r>
          </w:p>
        </w:tc>
        <w:tc>
          <w:tcPr>
            <w:tcW w:w="36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叶县辛店镇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3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传统技艺</w:t>
      </w:r>
    </w:p>
    <w:tbl>
      <w:tblPr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526"/>
        <w:gridCol w:w="2715"/>
        <w:gridCol w:w="3427"/>
      </w:tblGrid>
      <w:tr>
        <w:trPr>
          <w:trHeight w:val="613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项目编号</w:t>
            </w:r>
          </w:p>
        </w:tc>
        <w:tc>
          <w:tcPr>
            <w:tcW w:w="27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34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</w:tc>
      </w:tr>
      <w:tr>
        <w:trPr>
          <w:trHeight w:val="613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Ⅷ-5</w:t>
            </w:r>
          </w:p>
        </w:tc>
        <w:tc>
          <w:tcPr>
            <w:tcW w:w="27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鸬鹚捕鱼技艺</w:t>
            </w:r>
          </w:p>
        </w:tc>
        <w:tc>
          <w:tcPr>
            <w:tcW w:w="34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叶县洪庄杨镇</w:t>
            </w:r>
          </w:p>
        </w:tc>
      </w:tr>
      <w:tr>
        <w:trPr>
          <w:trHeight w:val="613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Ⅷ-6</w:t>
            </w:r>
          </w:p>
        </w:tc>
        <w:tc>
          <w:tcPr>
            <w:tcW w:w="27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王家面塑</w:t>
            </w:r>
          </w:p>
        </w:tc>
        <w:tc>
          <w:tcPr>
            <w:tcW w:w="34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叶县盐都街道办事处</w:t>
            </w:r>
          </w:p>
        </w:tc>
      </w:tr>
      <w:tr>
        <w:trPr>
          <w:trHeight w:val="613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Ⅷ-7</w:t>
            </w:r>
          </w:p>
        </w:tc>
        <w:tc>
          <w:tcPr>
            <w:tcW w:w="27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靳氏变蛋制作技艺</w:t>
            </w:r>
          </w:p>
        </w:tc>
        <w:tc>
          <w:tcPr>
            <w:tcW w:w="34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叶县保安镇</w:t>
            </w:r>
          </w:p>
        </w:tc>
      </w:tr>
      <w:tr>
        <w:trPr>
          <w:trHeight w:val="613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Ⅷ-8</w:t>
            </w:r>
          </w:p>
        </w:tc>
        <w:tc>
          <w:tcPr>
            <w:tcW w:w="27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硬面馍制作技艺</w:t>
            </w:r>
          </w:p>
        </w:tc>
        <w:tc>
          <w:tcPr>
            <w:tcW w:w="34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叶县盐都街道办事处</w:t>
            </w:r>
          </w:p>
        </w:tc>
      </w:tr>
      <w:tr>
        <w:trPr>
          <w:trHeight w:val="613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Ⅷ-9</w:t>
            </w:r>
          </w:p>
        </w:tc>
        <w:tc>
          <w:tcPr>
            <w:tcW w:w="27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瘸子烩面制作技艺</w:t>
            </w:r>
          </w:p>
        </w:tc>
        <w:tc>
          <w:tcPr>
            <w:tcW w:w="34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叶县九龙街道办事处</w:t>
            </w:r>
          </w:p>
        </w:tc>
      </w:tr>
      <w:tr>
        <w:trPr>
          <w:trHeight w:val="613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Ⅷ-10</w:t>
            </w:r>
          </w:p>
        </w:tc>
        <w:tc>
          <w:tcPr>
            <w:tcW w:w="27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屈氏烧鸡制作技艺</w:t>
            </w:r>
          </w:p>
        </w:tc>
        <w:tc>
          <w:tcPr>
            <w:tcW w:w="34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叶县保安镇</w:t>
            </w:r>
          </w:p>
        </w:tc>
      </w:tr>
      <w:tr>
        <w:trPr>
          <w:trHeight w:val="613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Ⅷ-11</w:t>
            </w:r>
          </w:p>
        </w:tc>
        <w:tc>
          <w:tcPr>
            <w:tcW w:w="27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叶公酒制作技艺</w:t>
            </w:r>
          </w:p>
        </w:tc>
        <w:tc>
          <w:tcPr>
            <w:tcW w:w="34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叶县昆阳街道办事处</w:t>
            </w:r>
          </w:p>
        </w:tc>
      </w:tr>
      <w:tr>
        <w:trPr>
          <w:trHeight w:val="613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Ⅷ-12</w:t>
            </w:r>
          </w:p>
        </w:tc>
        <w:tc>
          <w:tcPr>
            <w:tcW w:w="27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马记牛肉制作技艺</w:t>
            </w:r>
          </w:p>
        </w:tc>
        <w:tc>
          <w:tcPr>
            <w:tcW w:w="34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叶县马庄回族乡</w:t>
            </w:r>
          </w:p>
        </w:tc>
      </w:tr>
      <w:tr>
        <w:trPr>
          <w:trHeight w:val="613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Ⅷ-13</w:t>
            </w:r>
          </w:p>
        </w:tc>
        <w:tc>
          <w:tcPr>
            <w:tcW w:w="27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硬面锅盔制作技艺</w:t>
            </w:r>
          </w:p>
        </w:tc>
        <w:tc>
          <w:tcPr>
            <w:tcW w:w="34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叶县昆阳街道办事处</w:t>
            </w:r>
          </w:p>
        </w:tc>
      </w:tr>
      <w:tr>
        <w:trPr>
          <w:trHeight w:val="613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Ⅷ-14</w:t>
            </w:r>
          </w:p>
        </w:tc>
        <w:tc>
          <w:tcPr>
            <w:tcW w:w="27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吹糖人技艺</w:t>
            </w:r>
          </w:p>
        </w:tc>
        <w:tc>
          <w:tcPr>
            <w:tcW w:w="34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叶县水寨乡</w:t>
            </w:r>
          </w:p>
        </w:tc>
      </w:tr>
      <w:tr>
        <w:trPr>
          <w:trHeight w:val="613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Ⅷ-15</w:t>
            </w:r>
          </w:p>
        </w:tc>
        <w:tc>
          <w:tcPr>
            <w:tcW w:w="27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牛舌饼制作技艺</w:t>
            </w:r>
          </w:p>
        </w:tc>
        <w:tc>
          <w:tcPr>
            <w:tcW w:w="34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叶县昆阳街道办事处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3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传统医药</w:t>
      </w:r>
    </w:p>
    <w:tbl>
      <w:tblPr>
        <w:tblW w:w="8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71"/>
        <w:gridCol w:w="2685"/>
        <w:gridCol w:w="3799"/>
      </w:tblGrid>
      <w:tr>
        <w:trPr>
          <w:trHeight w:val="613" w:hRule="atLeast"/>
          <w:jc w:val="center"/>
        </w:trPr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57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项目编号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37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</w:tc>
      </w:tr>
      <w:tr>
        <w:trPr>
          <w:trHeight w:val="613" w:hRule="atLeast"/>
          <w:jc w:val="center"/>
        </w:trPr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157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Ⅸ-1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龙泉郭氏正骨</w:t>
            </w:r>
          </w:p>
        </w:tc>
        <w:tc>
          <w:tcPr>
            <w:tcW w:w="37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叶县龙泉乡</w:t>
            </w:r>
          </w:p>
        </w:tc>
      </w:tr>
      <w:tr>
        <w:trPr>
          <w:trHeight w:val="613" w:hRule="atLeast"/>
          <w:jc w:val="center"/>
        </w:trPr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157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Ⅸ-2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万盛堂正骨膏</w:t>
            </w:r>
          </w:p>
        </w:tc>
        <w:tc>
          <w:tcPr>
            <w:tcW w:w="37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叶县田庄乡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336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>
      <w:pPr>
        <w:spacing w:line="336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叶县第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批县级非物质文化遗产名录</w:t>
      </w:r>
    </w:p>
    <w:p>
      <w:pPr>
        <w:numPr>
          <w:numId w:val="0"/>
        </w:numPr>
        <w:rPr>
          <w:rFonts w:hint="eastAsia" w:ascii="黑体" w:hAnsi="黑体" w:eastAsia="黑体" w:cs="黑体"/>
          <w:bCs/>
          <w:sz w:val="30"/>
          <w:szCs w:val="30"/>
        </w:rPr>
      </w:pPr>
    </w:p>
    <w:tbl>
      <w:tblPr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300"/>
        <w:gridCol w:w="2617"/>
        <w:gridCol w:w="2600"/>
      </w:tblGrid>
      <w:tr>
        <w:trPr>
          <w:trHeight w:val="613" w:hRule="atLeast"/>
          <w:jc w:val="center"/>
        </w:trPr>
        <w:tc>
          <w:tcPr>
            <w:tcW w:w="8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3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26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26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</w:tc>
      </w:tr>
      <w:tr>
        <w:trPr>
          <w:trHeight w:val="613" w:hRule="atLeast"/>
          <w:jc w:val="center"/>
        </w:trPr>
        <w:tc>
          <w:tcPr>
            <w:tcW w:w="8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叶公的传说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民间文学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县文化馆</w:t>
            </w:r>
          </w:p>
        </w:tc>
      </w:tr>
      <w:tr>
        <w:trPr>
          <w:trHeight w:val="613" w:hRule="atLeast"/>
          <w:jc w:val="center"/>
        </w:trPr>
        <w:tc>
          <w:tcPr>
            <w:tcW w:w="8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水墨、碳粉中堂手工技艺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传统技艺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仙台镇</w:t>
            </w:r>
          </w:p>
        </w:tc>
      </w:tr>
    </w:tbl>
    <w:p>
      <w:pPr>
        <w:spacing w:line="336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叶县第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批县级非物质文化遗产名录</w:t>
      </w:r>
    </w:p>
    <w:p>
      <w:pPr>
        <w:numPr>
          <w:numId w:val="0"/>
        </w:numPr>
        <w:rPr>
          <w:rFonts w:hint="eastAsia" w:ascii="黑体" w:hAnsi="黑体" w:eastAsia="黑体" w:cs="黑体"/>
          <w:bCs/>
          <w:sz w:val="30"/>
          <w:szCs w:val="30"/>
        </w:rPr>
      </w:pPr>
    </w:p>
    <w:tbl>
      <w:tblPr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300"/>
        <w:gridCol w:w="2617"/>
        <w:gridCol w:w="2600"/>
      </w:tblGrid>
      <w:tr>
        <w:trPr>
          <w:trHeight w:val="613" w:hRule="atLeast"/>
          <w:jc w:val="center"/>
        </w:trPr>
        <w:tc>
          <w:tcPr>
            <w:tcW w:w="8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3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26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26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</w:tc>
      </w:tr>
      <w:tr>
        <w:trPr>
          <w:trHeight w:val="613" w:hRule="atLeast"/>
          <w:jc w:val="center"/>
        </w:trPr>
        <w:tc>
          <w:tcPr>
            <w:tcW w:w="8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仙台镇纯手工红薯粉条加工技艺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手工技艺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叶县仙台镇</w:t>
            </w:r>
          </w:p>
        </w:tc>
      </w:tr>
      <w:tr>
        <w:trPr>
          <w:trHeight w:val="613" w:hRule="atLeast"/>
          <w:jc w:val="center"/>
        </w:trPr>
        <w:tc>
          <w:tcPr>
            <w:tcW w:w="8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张集硬面馍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手工技艺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叶县洪庄杨镇</w:t>
            </w:r>
          </w:p>
        </w:tc>
      </w:tr>
    </w:tbl>
    <w:p>
      <w:pPr>
        <w:spacing w:line="336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paperSrc w:first="0" w:oth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hruti">
    <w:altName w:val="Palatino Linotype"/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黑体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??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inherit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imes New Roman CE">
    <w:altName w:val="Times New Roman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roman"/>
    <w:pitch w:val="default"/>
    <w:sig w:usb0="00000000" w:usb1="00000000" w:usb2="00000000" w:usb3="00000000" w:csb0="0000002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创艺简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正大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大标宋简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HAKUYOLiuTi3500">
    <w:altName w:val="宋体"/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altName w:val="Adobe Myungjo Std M"/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altName w:val="Adobe 明體 Std L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altName w:val="Malgun Gothic"/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FreesiaUPC">
    <w:altName w:val="Microsoft Sans Serif"/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文星标宋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百度综艺简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百度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穝灿砰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����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方正行黑简体">
    <w:panose1 w:val="02000000000000000000"/>
    <w:charset w:val="86"/>
    <w:family w:val="auto"/>
    <w:pitch w:val="default"/>
    <w:sig w:usb0="800002BF" w:usb1="184F6CFA" w:usb2="00000012" w:usb3="00000000" w:csb0="00040000" w:csb1="00000000"/>
  </w:font>
  <w:font w:name="方正楷体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锐字云字库魏体1.0">
    <w:altName w:val="宋体"/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明黑">
    <w:altName w:val="黑体"/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Helvetica Neue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閼恒儳鐝�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Roman (Arabic)">
    <w:altName w:val="Times New Roman"/>
    <w:panose1 w:val="00000000000000000000"/>
    <w:charset w:val="B2"/>
    <w:family w:val="roman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roman"/>
    <w:pitch w:val="default"/>
    <w:sig w:usb0="00000000" w:usb1="00000000" w:usb2="00000000" w:usb3="00000000" w:csb0="00000080" w:csb1="00000000"/>
  </w:font>
  <w:font w:name="Arial (Arabic)">
    <w:altName w:val="Arial"/>
    <w:panose1 w:val="00000000000000000000"/>
    <w:charset w:val="B2"/>
    <w:family w:val="swiss"/>
    <w:pitch w:val="default"/>
    <w:sig w:usb0="00000000" w:usb1="00000000" w:usb2="00000000" w:usb3="00000000" w:csb0="00000040" w:csb1="00000000"/>
  </w:font>
  <w:font w:name="Arial Baltic">
    <w:altName w:val="Arial"/>
    <w:panose1 w:val="00000000000000000000"/>
    <w:charset w:val="BA"/>
    <w:family w:val="swiss"/>
    <w:pitch w:val="default"/>
    <w:sig w:usb0="00000000" w:usb1="00000000" w:usb2="00000000" w:usb3="00000000" w:csb0="00000080" w:csb1="00000000"/>
  </w:font>
  <w:font w:name="Arial (Vietnamese)">
    <w:altName w:val="Arial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Verdana CE">
    <w:altName w:val="Verdana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Verdana Greek">
    <w:altName w:val="Verdana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Verdana Tur">
    <w:altName w:val="Verdana"/>
    <w:panose1 w:val="00000000000000000000"/>
    <w:charset w:val="A2"/>
    <w:family w:val="swiss"/>
    <w:pitch w:val="default"/>
    <w:sig w:usb0="00000000" w:usb1="00000000" w:usb2="00000000" w:usb3="00000000" w:csb0="00000010" w:csb1="00000000"/>
  </w:font>
  <w:font w:name="Verdana Baltic">
    <w:altName w:val="Verdana"/>
    <w:panose1 w:val="00000000000000000000"/>
    <w:charset w:val="BA"/>
    <w:family w:val="swiss"/>
    <w:pitch w:val="default"/>
    <w:sig w:usb0="00000000" w:usb1="00000000" w:usb2="00000000" w:usb3="00000000" w:csb0="00000080" w:csb1="00000000"/>
  </w:font>
  <w:font w:name="Verdana (Vietnamese)">
    <w:altName w:val="Verdana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Verdana,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·ÂËÎ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(Vietnamese)">
    <w:altName w:val="Times New Roman"/>
    <w:panose1 w:val="00000000000000000000"/>
    <w:charset w:val="A3"/>
    <w:family w:val="roman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Microsoft Sans Serif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CE">
    <w:altName w:val="Arial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Arial Cyr">
    <w:altName w:val="Arial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Arial Greek">
    <w:altName w:val="Arial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Arial Tur">
    <w:altName w:val="Arial"/>
    <w:panose1 w:val="00000000000000000000"/>
    <w:charset w:val="A2"/>
    <w:family w:val="swiss"/>
    <w:pitch w:val="default"/>
    <w:sig w:usb0="00000000" w:usb1="00000000" w:usb2="00000000" w:usb3="00000000" w:csb0="00000010" w:csb1="00000000"/>
  </w:font>
  <w:font w:name="Arial (Hebrew)">
    <w:altName w:val="Arial"/>
    <w:panose1 w:val="00000000000000000000"/>
    <w:charset w:val="B1"/>
    <w:family w:val="swiss"/>
    <w:pitch w:val="default"/>
    <w:sig w:usb0="00000000" w:usb1="00000000" w:usb2="00000000" w:usb3="00000000" w:csb0="00000020" w:csb1="00000000"/>
  </w:font>
  <w:font w:name="Verdana Cyr">
    <w:altName w:val="Verdana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方正仿宋_GBK">
    <w:altName w:val="微软雅黑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SC-light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-apple-system-font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">
    <w:altName w:val="Bahnschrif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粗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&amp;quot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Shell Dlg">
    <w:altName w:val="Microsoft Sans Serif"/>
    <w:panose1 w:val="020B0604020202020204"/>
    <w:charset w:val="00"/>
    <w:family w:val="swiss"/>
    <w:pitch w:val="default"/>
    <w:sig w:usb0="E1002AFF" w:usb1="C0000002" w:usb2="00000008" w:usb3="00000000" w:csb0="000101FF" w:csb1="00000000"/>
  </w:font>
  <w:font w:name="simayan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Gulim">
    <w:altName w:val="Malgun Gothic"/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zuoyeFont_mathFont">
    <w:altName w:val="Adobe 仿宋 Std R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冬青黑体简体中文 W3">
    <w:altName w:val="黑体"/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PMincho">
    <w:altName w:val="simayan"/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eiryo UI">
    <w:altName w:val="Yu Gothic UI"/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夹发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å¾®è½¯é›…é»‘">
    <w:altName w:val="Adobe 仿宋 Std R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Che">
    <w:altName w:val="Adobe Myungjo Std M"/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Calibri CE">
    <w:altName w:val="Calibri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swiss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swiss"/>
    <w:pitch w:val="default"/>
    <w:sig w:usb0="00000000" w:usb1="00000000" w:usb2="00000000" w:usb3="00000000" w:csb0="00000080" w:csb1="00000000"/>
  </w:font>
  <w:font w:name="Calibri (Hebrew)">
    <w:altName w:val="Calibri"/>
    <w:panose1 w:val="00000000000000000000"/>
    <w:charset w:val="B1"/>
    <w:family w:val="swiss"/>
    <w:pitch w:val="default"/>
    <w:sig w:usb0="00000000" w:usb1="00000000" w:usb2="00000000" w:usb3="00000000" w:csb0="00000020" w:csb1="00000000"/>
  </w:font>
  <w:font w:name="Calibri (Arabic)">
    <w:altName w:val="Calibri"/>
    <w:panose1 w:val="00000000000000000000"/>
    <w:charset w:val="B2"/>
    <w:family w:val="swiss"/>
    <w:pitch w:val="default"/>
    <w:sig w:usb0="00000000" w:usb1="00000000" w:usb2="00000000" w:usb3="00000000" w:csb0="00000040" w:csb1="00000000"/>
  </w:font>
  <w:font w:name="Calibri (Vietnamese)">
    <w:altName w:val="Calibri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Calibri Light CE">
    <w:altName w:val="Calibri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Calibri Light Cyr">
    <w:altName w:val="Calibri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Calibri Light Greek">
    <w:altName w:val="Calibri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Calibri Light Tur">
    <w:altName w:val="Calibri"/>
    <w:panose1 w:val="00000000000000000000"/>
    <w:charset w:val="A2"/>
    <w:family w:val="swiss"/>
    <w:pitch w:val="default"/>
    <w:sig w:usb0="00000000" w:usb1="00000000" w:usb2="00000000" w:usb3="00000000" w:csb0="00000010" w:csb1="00000000"/>
  </w:font>
  <w:font w:name="Calibri Light (Hebrew)">
    <w:altName w:val="Calibri"/>
    <w:panose1 w:val="00000000000000000000"/>
    <w:charset w:val="B1"/>
    <w:family w:val="swiss"/>
    <w:pitch w:val="default"/>
    <w:sig w:usb0="00000000" w:usb1="00000000" w:usb2="00000000" w:usb3="00000000" w:csb0="00000020" w:csb1="00000000"/>
  </w:font>
  <w:font w:name="Calibri Light (Arabic)">
    <w:altName w:val="Calibri"/>
    <w:panose1 w:val="00000000000000000000"/>
    <w:charset w:val="B2"/>
    <w:family w:val="swiss"/>
    <w:pitch w:val="default"/>
    <w:sig w:usb0="00000000" w:usb1="00000000" w:usb2="00000000" w:usb3="00000000" w:csb0="00000040" w:csb1="00000000"/>
  </w:font>
  <w:font w:name="Calibri Light Baltic">
    <w:altName w:val="Calibri"/>
    <w:panose1 w:val="00000000000000000000"/>
    <w:charset w:val="BA"/>
    <w:family w:val="swiss"/>
    <w:pitch w:val="default"/>
    <w:sig w:usb0="00000000" w:usb1="00000000" w:usb2="00000000" w:usb3="00000000" w:csb0="00000080" w:csb1="00000000"/>
  </w:font>
  <w:font w:name="Calibri Light (Vietnamese)">
    <w:altName w:val="Calibri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CE">
    <w:altName w:val="Cambria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Cambria Math Greek">
    <w:altName w:val="Cambria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roman"/>
    <w:pitch w:val="default"/>
    <w:sig w:usb0="00000000" w:usb1="00000000" w:usb2="00000000" w:usb3="00000000" w:csb0="00000080" w:csb1="00000000"/>
  </w:font>
  <w:font w:name="Cambria Math (Vietnamese)">
    <w:altName w:val="Cambria"/>
    <w:panose1 w:val="00000000000000000000"/>
    <w:charset w:val="A3"/>
    <w:family w:val="roman"/>
    <w:pitch w:val="default"/>
    <w:sig w:usb0="00000000" w:usb1="00000000" w:usb2="00000000" w:usb3="00000000" w:csb0="00000100" w:csb1="00000000"/>
  </w:font>
  <w:font w:name="Microsoft YaHei Western">
    <w:altName w:val="simay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YaHei CE">
    <w:altName w:val="simayan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Microsoft YaHei Cyr">
    <w:altName w:val="simayan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Microsoft YaHei Greek">
    <w:altName w:val="simayan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Microsoft YaHei Tur">
    <w:altName w:val="simayan"/>
    <w:panose1 w:val="00000000000000000000"/>
    <w:charset w:val="A2"/>
    <w:family w:val="swiss"/>
    <w:pitch w:val="default"/>
    <w:sig w:usb0="00000000" w:usb1="00000000" w:usb2="00000000" w:usb3="00000000" w:csb0="0000001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YaHei-Bold">
    <w:altName w:val="Adobe 仿宋 Std R"/>
    <w:panose1 w:val="00000000000000000000"/>
    <w:charset w:val="01"/>
    <w:family w:val="swiss"/>
    <w:pitch w:val="default"/>
    <w:sig w:usb0="091F4430" w:usb1="00CFCCEC" w:usb2="54E81E41" w:usb3="086A0A90" w:csb0="091F4430" w:csb1="00CFCD7C"/>
  </w:font>
  <w:font w:name="仿宋GB_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方正大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Serif">
    <w:altName w:val="Adobe 仿宋 Std R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ingFangSC-Medium">
    <w:altName w:val="Adobe 仿宋 Std R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nherit !important">
    <w:altName w:val="Adobe 仿宋 Std R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MingLiU">
    <w:altName w:val="Adobe 明體 Std L"/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ngLiU">
    <w:altName w:val="Adobe 明體 Std L"/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Latha">
    <w:altName w:val="Segoe UI Semilight"/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GulimChe">
    <w:altName w:val="Adobe Gothic Std B"/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Mincho">
    <w:altName w:val="simayan"/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GeikaiSuikou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宋体-18030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DotumChe">
    <w:altName w:val="Adobe Gothic Std B"/>
    <w:panose1 w:val="020B0609000101010101"/>
    <w:charset w:val="81"/>
    <w:family w:val="modern"/>
    <w:pitch w:val="default"/>
    <w:sig w:usb0="B00002AF" w:usb1="69D77CFB" w:usb2="00000030" w:usb3="00000000" w:csb0="0008009F" w:csb1="00000000"/>
  </w:font>
  <w:font w:name="PingFangSC-Regular">
    <w:altName w:val="Adobe 仿宋 Std R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大宋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SimHei Western">
    <w:altName w:val="黑体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经典黑体简">
    <w:altName w:val="Malgun Gothic Semilight"/>
    <w:panose1 w:val="00000000000000000000"/>
    <w:charset w:val="86"/>
    <w:family w:val="auto"/>
    <w:pitch w:val="default"/>
    <w:sig w:usb0="00000000" w:usb1="F9DF7CFB" w:usb2="0000001E" w:usb3="00000000" w:csb0="2004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寰蒋闆呴粦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寰蒋闆呴粦!important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konw_qb_new !important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泉驿点阵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iragino Sans GB">
    <w:altName w:val="Adobe 仿宋 Std R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baikeFont_layou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΢���ź�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6ca388e6fbc575669f7f02a140c21164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Levenim MT">
    <w:altName w:val="Segoe UI Light"/>
    <w:panose1 w:val="02010502060101010101"/>
    <w:charset w:val="B1"/>
    <w:family w:val="auto"/>
    <w:pitch w:val="default"/>
    <w:sig w:usb0="00000801" w:usb1="00000000" w:usb2="00000000" w:usb3="00000000" w:csb0="00000020" w:csb1="00200000"/>
  </w:font>
  <w:font w:name="Adobe Myungjo Std M">
    <w:panose1 w:val="02020600000000000000"/>
    <w:charset w:val="00"/>
    <w:family w:val="auto"/>
    <w:pitch w:val="default"/>
    <w:sig w:usb0="00000001" w:usb1="21D72C10" w:usb2="00000010" w:usb3="00000000" w:csb0="602A0005" w:csb1="00000000"/>
  </w:font>
  <w:font w:name="Adobe Myungjo Std M">
    <w:panose1 w:val="02020600000000000000"/>
    <w:charset w:val="00"/>
    <w:family w:val="auto"/>
    <w:pitch w:val="default"/>
    <w:sig w:usb0="00000001" w:usb1="21D72C10" w:usb2="00000010" w:usb3="00000000" w:csb0="602A0005" w:csb1="00000000"/>
  </w:font>
  <w:font w:name="Adobe Gothic Std B">
    <w:panose1 w:val="020B0800000000000000"/>
    <w:charset w:val="00"/>
    <w:family w:val="auto"/>
    <w:pitch w:val="default"/>
    <w:sig w:usb0="00000001" w:usb1="21D72C10" w:usb2="00000010" w:usb3="00000000" w:csb0="602A0005" w:csb1="00000000"/>
  </w:font>
  <w:font w:name="Adobe Gothic Std B">
    <w:panose1 w:val="020B0800000000000000"/>
    <w:charset w:val="00"/>
    <w:family w:val="auto"/>
    <w:pitch w:val="default"/>
    <w:sig w:usb0="00000001" w:usb1="21D72C10" w:usb2="00000010" w:usb3="00000000" w:csb0="602A0005" w:csb1="00000000"/>
  </w:font>
  <w:font w:name="瀹嬩綋">
    <w:altName w:val="Adobe 仿宋 Std R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ijaya">
    <w:altName w:val="Segoe Print"/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_x0000_s2050" o:spid="_x0000_s1026" type="#_x0000_t202" style="position:absolute;left:0;margin-top:0pt;height:144pt;width:144pt;mso-position-horizontal:left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sz w:val="30"/>
                    <w:szCs w:val="3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30"/>
                    <w:szCs w:val="30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30"/>
                    <w:szCs w:val="30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">
    <w:nsid w:val="00000003"/>
    <w:multiLevelType w:val="singleLevel"/>
    <w:tmpl w:val="00000003"/>
    <w:lvl w:ilvl="0" w:tentative="1">
      <w:start w:val="1"/>
      <w:numFmt w:val="chineseCounting"/>
      <w:suff w:val="nothing"/>
      <w:lvlText w:val="%1、"/>
      <w:lvlJc w:val="left"/>
    </w:lvl>
  </w:abstractNum>
  <w:abstractNum w:abstractNumId="10">
    <w:nsid w:val="0000000A"/>
    <w:multiLevelType w:val="singleLevel"/>
    <w:tmpl w:val="0000000A"/>
    <w:lvl w:ilvl="0" w:tentative="1">
      <w:start w:val="2"/>
      <w:numFmt w:val="decimal"/>
      <w:suff w:val="nothing"/>
      <w:lvlText w:val="%1、"/>
      <w:lvlJc w:val="left"/>
      <w:pPr>
        <w:ind w:left="640" w:firstLine="0"/>
      </w:pPr>
    </w:lvl>
  </w:abstractNum>
  <w:abstractNum w:abstractNumId="11">
    <w:nsid w:val="0000000B"/>
    <w:multiLevelType w:val="singleLevel"/>
    <w:tmpl w:val="0000000B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0"/>
  </w:num>
  <w:num w:numId="2">
    <w:abstractNumId w:val="3"/>
  </w:num>
  <w:num w:numId="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rPr>
      <w:rFonts w:ascii="Times New Roman" w:hAnsi="Times New Roman" w:eastAsia="宋体" w:cs="Times New Roman"/>
    </w:rPr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 Char"/>
    <w:basedOn w:val="1"/>
    <w:link w:val="4"/>
    <w:pPr>
      <w:widowControl/>
      <w:spacing w:after="160" w:line="240" w:lineRule="exact"/>
      <w:jc w:val="left"/>
    </w:pPr>
    <w:rPr>
      <w:rFonts w:ascii="Times New Roman" w:hAnsi="Times New Roman" w:eastAsia="宋体" w:cs="Times New Roman"/>
    </w:rPr>
  </w:style>
  <w:style w:type="character" w:styleId="6">
    <w:name w:val="Hyperlink"/>
    <w:rPr>
      <w:rFonts w:hint="default" w:ascii="Verdana" w:hAnsi="Verdana"/>
      <w:color w:val="0000FF"/>
      <w:u w:val="single"/>
    </w:rPr>
  </w:style>
  <w:style w:type="paragraph" w:customStyle="1" w:styleId="7">
    <w:name w:val="p0"/>
    <w:basedOn w:val="1"/>
    <w:pPr>
      <w:widowControl/>
    </w:pPr>
    <w:rPr>
      <w:rFonts w:ascii="Calibri" w:hAnsi="Calibri" w:cs="宋体"/>
      <w:kern w:val="0"/>
      <w:szCs w:val="21"/>
    </w:rPr>
  </w:style>
  <w:style w:type="character" w:customStyle="1" w:styleId="8">
    <w:name w:val="page number"/>
    <w:basedOn w:val="4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</Company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2020-11-03T17:46:00Z</dcterms:created>
  <dc:creator>w</dc:creator>
  <cp:lastPrinted>2021-02-25T11:33:20Z</cp:lastPrinted>
  <dcterms:modified xsi:type="dcterms:W3CDTF">2021-02-25T11:36:55Z</dcterms:modified>
  <dc:title>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