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0"/>
          <w:szCs w:val="30"/>
        </w:rPr>
      </w:pPr>
    </w:p>
    <w:p>
      <w:pPr>
        <w:widowControl/>
        <w:rPr>
          <w:rFonts w:hint="eastAsia" w:ascii="仿宋_GB2312" w:eastAsia="仿宋_GB2312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44"/>
          <w:szCs w:val="44"/>
        </w:rPr>
      </w:pPr>
    </w:p>
    <w:p>
      <w:pPr>
        <w:widowControl/>
        <w:spacing w:line="76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spacing w:line="760" w:lineRule="exact"/>
        <w:ind w:firstLine="320" w:firstLineChars="100"/>
        <w:rPr>
          <w:rFonts w:hint="eastAsia" w:ascii="楷体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叶城管〔20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110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号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签发人：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王晓</w:t>
      </w:r>
    </w:p>
    <w:p>
      <w:pPr>
        <w:pStyle w:val="10"/>
        <w:tabs>
          <w:tab w:val="left" w:pos="8100"/>
        </w:tabs>
        <w:ind w:firstLine="6080" w:firstLineChars="1900"/>
        <w:rPr>
          <w:rFonts w:hint="eastAsia"/>
          <w:sz w:val="24"/>
          <w:szCs w:val="24"/>
        </w:rPr>
      </w:pPr>
      <w:r>
        <w:rPr>
          <w:rFonts w:hint="eastAsia" w:ascii="仿宋_GB2312" w:eastAsia="仿宋_GB2312"/>
          <w:kern w:val="0"/>
          <w:sz w:val="32"/>
          <w:szCs w:val="32"/>
        </w:rPr>
        <w:t>办理结果：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B</w:t>
      </w:r>
    </w:p>
    <w:p>
      <w:pPr>
        <w:pStyle w:val="10"/>
        <w:tabs>
          <w:tab w:val="left" w:pos="8100"/>
        </w:tabs>
        <w:ind w:left="0"/>
        <w:rPr>
          <w:rFonts w:hint="eastAsia"/>
          <w:sz w:val="24"/>
          <w:szCs w:val="24"/>
        </w:rPr>
      </w:pP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叶县城市管理局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关于叶县十五届人大五次会议第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33</w:t>
      </w:r>
      <w:r>
        <w:rPr>
          <w:rFonts w:hint="eastAsia" w:ascii="方正小标宋简体" w:eastAsia="方正小标宋简体"/>
          <w:sz w:val="44"/>
          <w:szCs w:val="44"/>
        </w:rPr>
        <w:t>号建议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办理情况答复的函</w:t>
      </w:r>
    </w:p>
    <w:p>
      <w:pPr>
        <w:spacing w:after="0" w:line="58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after="0"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潘建平代表、李全党代表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您提出的“关于加强城和管理，美化城河周边环境”建议收悉，现将办理情况答复如下：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县城城区东西城河是沿岸市民生活休憩的重要场所，但由于城河建设年代久远、基础建设落后、基础设施配置不到位，所以虽然近年来，我局组织对城河两岸私搭乱建进行了整治，对护坡私垦乱种进行了清理，在险要河段安装了安全防护栏，在城河两岸路灯进行了维修更新，对城河两岸游园、景观亭、护栏进行修缮修理。但诚如建议中所说，城河两侧垃圾没有及时清理，河道由漂浮物存在，现已针对代表建议进行整改，城河两侧垃圾定点由环卫工人及时清理，组织六艘船和六名工人对河道内白色垃圾进行打捞，组织15名工人对河道的杂草进行清理。对东西城河进行分段管理，分南北两段，分别由局城河管理所两名副所长管辖，每段又分为三小段，每小段有一名职工管辖，实行责任划分管理。为从根本上改善城河沿岸景观，改善沿岸市民生活休憩环境，经报县政府同意，目前已聘请北京一家设计院专家对城河提升级改造设计中，待设计完成报县政府同意后，对城河全段进行升级改造，相信城河提档升级改造后到位，我们管护配套措施到位，实现“池绿水绕昆阳”，把城河建成叶县的一张明片美好愿望必能实现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感谢您对我们工作的关心和支持，并欢迎今后提出更多的宝贵意见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after="0"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after="0" w:line="58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孙文宇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13703759255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line id="_x0000_s1028" o:spid="_x0000_s1028" o:spt="20" style="position:absolute;left:0pt;margin-left:-11.5pt;margin-top:25.1pt;height:0pt;width:467.25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line id="_x0000_s1029" o:spid="_x0000_s1029" o:spt="20" style="position:absolute;left:0pt;margin-left:-12.1pt;margin-top:25.7pt;height:0pt;width:467.25pt;z-index:25166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32"/>
          <w:szCs w:val="32"/>
        </w:rPr>
        <w:t>抄送：县人大选工委，</w:t>
      </w:r>
      <w:r>
        <w:rPr>
          <w:rFonts w:hint="eastAsia" w:ascii="仿宋_GB2312" w:hAnsi="仿宋_GB2312" w:eastAsia="仿宋_GB2312" w:cs="仿宋_GB2312"/>
          <w:sz w:val="30"/>
          <w:szCs w:val="30"/>
        </w:rPr>
        <w:t>县委县政府督察局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line id="直接连接符 4" o:spid="_x0000_s1027" o:spt="20" style="position:absolute;left:0pt;margin-left:-10.95pt;margin-top:23.3pt;height:0.05pt;width:459.5pt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叶县城市管理局办公室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2020年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日印</w:t>
      </w:r>
    </w:p>
    <w:sectPr>
      <w:footerReference r:id="rId3" w:type="default"/>
      <w:pgSz w:w="11906" w:h="16838"/>
      <w:pgMar w:top="1440" w:right="1633" w:bottom="1440" w:left="1633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3F5B0B"/>
    <w:rsid w:val="00426133"/>
    <w:rsid w:val="004358AB"/>
    <w:rsid w:val="0058288B"/>
    <w:rsid w:val="008B7726"/>
    <w:rsid w:val="008F3F8E"/>
    <w:rsid w:val="00BC0E12"/>
    <w:rsid w:val="00C60A2C"/>
    <w:rsid w:val="00D31D50"/>
    <w:rsid w:val="00DE5F95"/>
    <w:rsid w:val="06742021"/>
    <w:rsid w:val="096C4622"/>
    <w:rsid w:val="1AD06AFE"/>
    <w:rsid w:val="2DC0162D"/>
    <w:rsid w:val="334D3926"/>
    <w:rsid w:val="374A4494"/>
    <w:rsid w:val="40A3107F"/>
    <w:rsid w:val="5F0B4415"/>
    <w:rsid w:val="725879A2"/>
    <w:rsid w:val="7B5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ascii="Tahoma" w:hAnsi="Tahoma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p18"/>
    <w:basedOn w:val="1"/>
    <w:qFormat/>
    <w:uiPriority w:val="0"/>
    <w:pPr>
      <w:widowControl/>
      <w:spacing w:line="365" w:lineRule="atLeast"/>
      <w:ind w:left="1"/>
    </w:pPr>
    <w:rPr>
      <w:rFonts w:ascii="仿宋_GB2312" w:hAnsi="宋体" w:eastAsia="仿宋_GB2312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TotalTime>15</TotalTime>
  <ScaleCrop>false</ScaleCrop>
  <LinksUpToDate>false</LinksUpToDate>
  <CharactersWithSpaces>360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2020-09-28T12:18:26Z</cp:lastPrinted>
  <dcterms:modified xsi:type="dcterms:W3CDTF">2020-09-28T12:45:00Z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