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4251"/>
        <w:gridCol w:w="4271"/>
      </w:tblGrid>
      <w:tr w14:paraId="6A78E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4251" w:type="dxa"/>
          </w:tcPr>
          <w:p w14:paraId="41C25052">
            <w:pPr>
              <w:snapToGrid w:val="0"/>
              <w:rPr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</w:rPr>
              <w:t>行政检查主体名称</w:t>
            </w:r>
          </w:p>
        </w:tc>
        <w:tc>
          <w:tcPr>
            <w:tcW w:w="4271" w:type="dxa"/>
          </w:tcPr>
          <w:p w14:paraId="7BADF84E">
            <w:pPr>
              <w:snapToGrid w:val="0"/>
              <w:rPr>
                <w:rFonts w:hint="eastAsia" w:eastAsia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  <w:t>叶县自然资源局</w:t>
            </w:r>
          </w:p>
        </w:tc>
      </w:tr>
      <w:tr w14:paraId="313D1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4251" w:type="dxa"/>
          </w:tcPr>
          <w:p w14:paraId="7ECF7F92">
            <w:pPr>
              <w:snapToGrid w:val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  <w:t>行政检查主体类别</w:t>
            </w:r>
          </w:p>
        </w:tc>
        <w:tc>
          <w:tcPr>
            <w:tcW w:w="4271" w:type="dxa"/>
          </w:tcPr>
          <w:p w14:paraId="532E0037">
            <w:pPr>
              <w:snapToGrid w:val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  <w:t>行政机关</w:t>
            </w:r>
          </w:p>
        </w:tc>
      </w:tr>
      <w:tr w14:paraId="6DB54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4251" w:type="dxa"/>
          </w:tcPr>
          <w:p w14:paraId="1A796A96">
            <w:pPr>
              <w:snapToGrid w:val="0"/>
              <w:rPr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</w:rPr>
              <w:t>单位地址及邮政编码</w:t>
            </w:r>
          </w:p>
        </w:tc>
        <w:tc>
          <w:tcPr>
            <w:tcW w:w="4271" w:type="dxa"/>
          </w:tcPr>
          <w:p w14:paraId="744C82A6">
            <w:pPr>
              <w:snapToGrid w:val="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  <w:t>叶县新文化路东段 467200</w:t>
            </w:r>
          </w:p>
        </w:tc>
      </w:tr>
      <w:tr w14:paraId="529BE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4251" w:type="dxa"/>
          </w:tcPr>
          <w:p w14:paraId="6DC57516">
            <w:pPr>
              <w:snapToGrid w:val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  <w:t>委托情况</w:t>
            </w:r>
          </w:p>
        </w:tc>
        <w:tc>
          <w:tcPr>
            <w:tcW w:w="4271" w:type="dxa"/>
          </w:tcPr>
          <w:p w14:paraId="18C5856B">
            <w:pPr>
              <w:snapToGrid w:val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  <w:t>叶县自然资源监测中心</w:t>
            </w:r>
            <w:bookmarkStart w:id="0" w:name="_GoBack"/>
            <w:bookmarkEnd w:id="0"/>
          </w:p>
        </w:tc>
      </w:tr>
    </w:tbl>
    <w:p w14:paraId="08FD98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92291"/>
    <w:rsid w:val="09D92291"/>
    <w:rsid w:val="4E8F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52</Characters>
  <Lines>0</Lines>
  <Paragraphs>0</Paragraphs>
  <TotalTime>6</TotalTime>
  <ScaleCrop>false</ScaleCrop>
  <LinksUpToDate>false</LinksUpToDate>
  <CharactersWithSpaces>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2025-09-18T01:44:00Z</dcterms:created>
  <dc:creator>i</dc:creator>
  <cp:lastModifiedBy>Administrator</cp:lastModifiedBy>
  <dcterms:modified xsi:type="dcterms:W3CDTF">2025-09-24T08:48:55Z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6CA40F78D0564CE4BFDE329A842E4E5C_11</vt:lpwstr>
  </property>
  <property fmtid="{D5CDD505-2E9C-101B-9397-08002B2CF9AE}" pid="4" name="KSOTemplateDocerSaveRecord">
    <vt:lpwstr>eyJoZGlkIjoiMzI1MGVjNGMyNGVhOTE0OWM2MzI2NDI0ZTNjMmQxYWEifQ==</vt:lpwstr>
  </property>
</Properties>
</file>