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32"/>
        <w:gridCol w:w="1948"/>
        <w:gridCol w:w="1226"/>
        <w:gridCol w:w="1152"/>
        <w:gridCol w:w="1951"/>
        <w:gridCol w:w="1152"/>
        <w:gridCol w:w="1782"/>
      </w:tblGrid>
      <w:tr w14:paraId="4CFB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32" w:type="dxa"/>
            <w:vAlign w:val="center"/>
          </w:tcPr>
          <w:p w14:paraId="0FF628C9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序号</w:t>
            </w:r>
          </w:p>
        </w:tc>
        <w:tc>
          <w:tcPr>
            <w:tcW w:w="1948" w:type="dxa"/>
            <w:vAlign w:val="center"/>
          </w:tcPr>
          <w:p w14:paraId="0063F141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行政检查事项名称</w:t>
            </w:r>
          </w:p>
        </w:tc>
        <w:tc>
          <w:tcPr>
            <w:tcW w:w="1226" w:type="dxa"/>
            <w:vAlign w:val="center"/>
          </w:tcPr>
          <w:p w14:paraId="254496BE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检查对象</w:t>
            </w:r>
          </w:p>
        </w:tc>
        <w:tc>
          <w:tcPr>
            <w:tcW w:w="1152" w:type="dxa"/>
            <w:vAlign w:val="center"/>
          </w:tcPr>
          <w:p w14:paraId="3B16EA4D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检查方式</w:t>
            </w:r>
          </w:p>
        </w:tc>
        <w:tc>
          <w:tcPr>
            <w:tcW w:w="1951" w:type="dxa"/>
            <w:vAlign w:val="center"/>
          </w:tcPr>
          <w:p w14:paraId="3AA14865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是否采用“双随机、一公开”方式</w:t>
            </w:r>
          </w:p>
        </w:tc>
        <w:tc>
          <w:tcPr>
            <w:tcW w:w="1152" w:type="dxa"/>
            <w:vAlign w:val="center"/>
          </w:tcPr>
          <w:p w14:paraId="362B05E8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联合部门</w:t>
            </w:r>
          </w:p>
        </w:tc>
        <w:tc>
          <w:tcPr>
            <w:tcW w:w="1782" w:type="dxa"/>
            <w:vAlign w:val="center"/>
          </w:tcPr>
          <w:p w14:paraId="4ACD798A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检查频次、上限</w:t>
            </w:r>
          </w:p>
        </w:tc>
      </w:tr>
      <w:tr w14:paraId="74B4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48BF17D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 w14:paraId="47E2184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取水许可情况检查</w:t>
            </w:r>
          </w:p>
        </w:tc>
        <w:tc>
          <w:tcPr>
            <w:tcW w:w="1226" w:type="dxa"/>
            <w:vAlign w:val="center"/>
          </w:tcPr>
          <w:p w14:paraId="3EFC6CC2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市场主体</w:t>
            </w:r>
          </w:p>
        </w:tc>
        <w:tc>
          <w:tcPr>
            <w:tcW w:w="1152" w:type="dxa"/>
            <w:vAlign w:val="center"/>
          </w:tcPr>
          <w:p w14:paraId="20A70DC3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5AFF044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是</w:t>
            </w:r>
          </w:p>
        </w:tc>
        <w:tc>
          <w:tcPr>
            <w:tcW w:w="1152" w:type="dxa"/>
            <w:vAlign w:val="center"/>
          </w:tcPr>
          <w:p w14:paraId="26DF300E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市场监督管理局</w:t>
            </w:r>
          </w:p>
        </w:tc>
        <w:tc>
          <w:tcPr>
            <w:tcW w:w="1782" w:type="dxa"/>
            <w:vAlign w:val="center"/>
          </w:tcPr>
          <w:p w14:paraId="6EEA2350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每年2次</w:t>
            </w:r>
          </w:p>
        </w:tc>
      </w:tr>
      <w:tr w14:paraId="1D8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1AECEA1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48" w:type="dxa"/>
            <w:vAlign w:val="center"/>
          </w:tcPr>
          <w:p w14:paraId="560D09D0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生产建设项目水土保持方案实施情况检查</w:t>
            </w:r>
          </w:p>
        </w:tc>
        <w:tc>
          <w:tcPr>
            <w:tcW w:w="1226" w:type="dxa"/>
            <w:vAlign w:val="center"/>
          </w:tcPr>
          <w:p w14:paraId="44D18F69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市场主体</w:t>
            </w:r>
          </w:p>
        </w:tc>
        <w:tc>
          <w:tcPr>
            <w:tcW w:w="1152" w:type="dxa"/>
            <w:vAlign w:val="center"/>
          </w:tcPr>
          <w:p w14:paraId="6911432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5D77052F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是</w:t>
            </w:r>
          </w:p>
        </w:tc>
        <w:tc>
          <w:tcPr>
            <w:tcW w:w="1152" w:type="dxa"/>
            <w:vAlign w:val="center"/>
          </w:tcPr>
          <w:p w14:paraId="478F42F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市场监督管理局</w:t>
            </w:r>
          </w:p>
        </w:tc>
        <w:tc>
          <w:tcPr>
            <w:tcW w:w="1782" w:type="dxa"/>
            <w:vAlign w:val="center"/>
          </w:tcPr>
          <w:p w14:paraId="5D6AA227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每年2次</w:t>
            </w:r>
          </w:p>
        </w:tc>
      </w:tr>
    </w:tbl>
    <w:p w14:paraId="7AC6CB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7611"/>
    <w:rsid w:val="49BF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8</TotalTime>
  <ScaleCrop>false</ScaleCrop>
  <LinksUpToDate>false</LinksUpToDate>
  <CharactersWithSpaces>112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2025-09-24T10:10:00Z</dcterms:created>
  <dc:creator>Administrator</dc:creator>
  <cp:lastModifiedBy>走天涯</cp:lastModifiedBy>
  <dcterms:modified xsi:type="dcterms:W3CDTF">2025-09-24T10:24:41Z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eyJoZGlkIjoiMGJmM2UzM2FiOTVjMGU5ODdmNWZkNzMwZmJkMzMxZWEiLCJ1c2VySWQiOiIxNTcwNzQwMTgzIn0=</vt:lpwstr>
  </property>
  <property fmtid="{D5CDD505-2E9C-101B-9397-08002B2CF9AE}" pid="4" name="ICV">
    <vt:lpwstr>4AF6D3EE851F4E4A8ED367D5922C57B0_12</vt:lpwstr>
  </property>
</Properties>
</file>